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C2" w:rsidRDefault="00DE6154" w:rsidP="00DE6154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60443562">
            <wp:simplePos x="0" y="0"/>
            <wp:positionH relativeFrom="margin">
              <wp:posOffset>-480695</wp:posOffset>
            </wp:positionH>
            <wp:positionV relativeFrom="margin">
              <wp:posOffset>68580</wp:posOffset>
            </wp:positionV>
            <wp:extent cx="6819900" cy="9639935"/>
            <wp:effectExtent l="0" t="0" r="0" b="0"/>
            <wp:wrapSquare wrapText="bothSides"/>
            <wp:docPr id="249" name="Рисунок 249" descr="https://sun9-85.userapi.com/impg/y2G0BM8czpQK9H0Bl2LSYEy80UE9Ts_dtjKIPg/lfL6hxrNW_o.jpg?size=1528x2160&amp;quality=95&amp;sign=6772e7ea0c6593b1df64c428ec861c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y2G0BM8czpQK9H0Bl2LSYEy80UE9Ts_dtjKIPg/lfL6hxrNW_o.jpg?size=1528x2160&amp;quality=95&amp;sign=6772e7ea0c6593b1df64c428ec861cc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54" w:rsidRDefault="00DE6154" w:rsidP="003E21F0">
      <w:pPr>
        <w:ind w:left="6663"/>
        <w:rPr>
          <w:rFonts w:eastAsia="Times New Roman"/>
        </w:rPr>
      </w:pPr>
    </w:p>
    <w:p w:rsidR="00DE6154" w:rsidRDefault="00DE6154" w:rsidP="00DE6154">
      <w:pPr>
        <w:rPr>
          <w:rFonts w:eastAsia="Times New Roman"/>
        </w:rPr>
      </w:pPr>
    </w:p>
    <w:p w:rsidR="005F32C2" w:rsidRDefault="005F32C2" w:rsidP="003E21F0">
      <w:pPr>
        <w:ind w:left="6663"/>
        <w:rPr>
          <w:rFonts w:eastAsia="Times New Roman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УТВЕРЖДЕНО</w:t>
      </w:r>
    </w:p>
    <w:p w:rsidR="003E21F0" w:rsidRDefault="003E21F0" w:rsidP="003E21F0">
      <w:pPr>
        <w:spacing w:line="119" w:lineRule="exact"/>
        <w:rPr>
          <w:sz w:val="20"/>
          <w:szCs w:val="20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Постановление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Министерства образования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Республики Беларусь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26.01.201</w:t>
      </w:r>
      <w:r w:rsidR="00DE6154">
        <w:rPr>
          <w:rFonts w:eastAsia="Times New Roman"/>
        </w:rPr>
        <w:t>9</w:t>
      </w:r>
      <w:r>
        <w:rPr>
          <w:rFonts w:eastAsia="Times New Roman"/>
        </w:rPr>
        <w:t xml:space="preserve"> № 6</w:t>
      </w:r>
    </w:p>
    <w:p w:rsidR="003E21F0" w:rsidRDefault="003E21F0" w:rsidP="003E21F0">
      <w:pPr>
        <w:spacing w:line="204" w:lineRule="exact"/>
        <w:rPr>
          <w:sz w:val="20"/>
          <w:szCs w:val="20"/>
        </w:rPr>
      </w:pPr>
    </w:p>
    <w:p w:rsidR="003E21F0" w:rsidRDefault="003E21F0" w:rsidP="003E21F0">
      <w:pPr>
        <w:spacing w:line="246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Типовая учебная программа по учебной дисциплине «Основы природоведения» профессионального компонента типового учебного плана по специальности 2-01 01 01 «Дошкольное образование» для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</w:t>
      </w:r>
    </w:p>
    <w:p w:rsidR="003E21F0" w:rsidRDefault="003E21F0" w:rsidP="003E21F0">
      <w:pPr>
        <w:sectPr w:rsidR="003E21F0" w:rsidSect="00DE6154">
          <w:pgSz w:w="11900" w:h="16840"/>
          <w:pgMar w:top="547" w:right="701" w:bottom="22" w:left="1417" w:header="0" w:footer="0" w:gutter="0"/>
          <w:cols w:space="720" w:equalWidth="0">
            <w:col w:w="9782"/>
          </w:cols>
        </w:sect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pacing w:line="357" w:lineRule="exact"/>
        <w:rPr>
          <w:sz w:val="20"/>
          <w:szCs w:val="20"/>
        </w:rPr>
      </w:pPr>
    </w:p>
    <w:p w:rsidR="003E21F0" w:rsidRPr="005F32C2" w:rsidRDefault="003E21F0" w:rsidP="005F32C2">
      <w:pPr>
        <w:ind w:right="-2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2DC3F3" wp14:editId="4FC319D8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9791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CE83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35pt" to="46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fZugEAAH8DAAAOAAAAZHJzL2Uyb0RvYy54bWysU01vGyEQvVfqf0Dc613HqR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55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РЕСПУБЛИКИ БЕЛАРУСЬ</w:t>
      </w:r>
    </w:p>
    <w:p w:rsidR="003E21F0" w:rsidRDefault="003E21F0" w:rsidP="003E21F0">
      <w:pPr>
        <w:spacing w:line="209" w:lineRule="exact"/>
        <w:rPr>
          <w:sz w:val="20"/>
          <w:szCs w:val="20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УТВЕРЖДЕНО</w:t>
      </w:r>
    </w:p>
    <w:p w:rsidR="003E21F0" w:rsidRDefault="003E21F0" w:rsidP="003E21F0">
      <w:pPr>
        <w:spacing w:line="120" w:lineRule="exact"/>
        <w:rPr>
          <w:sz w:val="20"/>
          <w:szCs w:val="20"/>
        </w:rPr>
      </w:pP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Постановление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Министерства образования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Республики Беларусь</w:t>
      </w:r>
    </w:p>
    <w:p w:rsidR="003E21F0" w:rsidRDefault="003E21F0" w:rsidP="003E21F0">
      <w:pPr>
        <w:ind w:left="6663"/>
        <w:rPr>
          <w:sz w:val="20"/>
          <w:szCs w:val="20"/>
        </w:rPr>
      </w:pPr>
      <w:r>
        <w:rPr>
          <w:rFonts w:eastAsia="Times New Roman"/>
        </w:rPr>
        <w:t>26.01.201</w:t>
      </w:r>
      <w:r w:rsidR="00DE6154">
        <w:rPr>
          <w:rFonts w:eastAsia="Times New Roman"/>
        </w:rPr>
        <w:t>9</w:t>
      </w:r>
      <w:r>
        <w:rPr>
          <w:rFonts w:eastAsia="Times New Roman"/>
        </w:rPr>
        <w:t xml:space="preserve"> № 6</w:t>
      </w:r>
    </w:p>
    <w:p w:rsidR="003E21F0" w:rsidRDefault="003E21F0" w:rsidP="003E21F0">
      <w:pPr>
        <w:spacing w:line="114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ТИПОВАЯ УЧЕБНАЯ ПРОГРАММА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spacing w:line="239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УЧЕБНОЙ ДИСЦИПЛИНЕ «ОСНОВЫ ПРИРОДОВЕДЕНИЯ» </w:t>
      </w:r>
      <w:r>
        <w:rPr>
          <w:rFonts w:eastAsia="Times New Roman"/>
          <w:sz w:val="24"/>
          <w:szCs w:val="24"/>
        </w:rPr>
        <w:t>профессионального компонента типового учебного плана по специальности 2-01 01 01 «Дошкольное образование» для реализации образовательной программы среднего специального образования, обеспечивающей получение</w:t>
      </w:r>
    </w:p>
    <w:p w:rsidR="003E21F0" w:rsidRDefault="003E21F0" w:rsidP="003E21F0">
      <w:pPr>
        <w:spacing w:line="5" w:lineRule="exact"/>
        <w:rPr>
          <w:sz w:val="20"/>
          <w:szCs w:val="20"/>
        </w:rPr>
      </w:pPr>
    </w:p>
    <w:p w:rsidR="003E21F0" w:rsidRDefault="003E21F0" w:rsidP="003E21F0">
      <w:pPr>
        <w:ind w:left="12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квалификации специалиста со средним специальным образованием</w:t>
      </w:r>
    </w:p>
    <w:p w:rsidR="003E21F0" w:rsidRDefault="003E21F0" w:rsidP="003E21F0">
      <w:pPr>
        <w:spacing w:line="184" w:lineRule="exact"/>
        <w:rPr>
          <w:sz w:val="20"/>
          <w:szCs w:val="20"/>
        </w:rPr>
      </w:pPr>
    </w:p>
    <w:p w:rsidR="003E21F0" w:rsidRDefault="003E21F0" w:rsidP="003E21F0">
      <w:pPr>
        <w:ind w:left="43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Минск</w:t>
      </w:r>
    </w:p>
    <w:p w:rsidR="003E21F0" w:rsidRDefault="003E21F0" w:rsidP="003E21F0">
      <w:pPr>
        <w:ind w:left="44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  <w:r w:rsidR="00DE6154">
        <w:rPr>
          <w:rFonts w:eastAsia="Times New Roman"/>
          <w:sz w:val="24"/>
          <w:szCs w:val="24"/>
        </w:rPr>
        <w:t>9</w:t>
      </w:r>
    </w:p>
    <w:p w:rsidR="003E21F0" w:rsidRDefault="003E21F0" w:rsidP="003E21F0">
      <w:pPr>
        <w:spacing w:line="273" w:lineRule="exact"/>
        <w:rPr>
          <w:sz w:val="20"/>
          <w:szCs w:val="20"/>
        </w:rPr>
      </w:pPr>
    </w:p>
    <w:p w:rsidR="003E21F0" w:rsidRDefault="003E21F0" w:rsidP="003E21F0">
      <w:pPr>
        <w:ind w:left="220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Рекомендовано к изданию экспертным советом</w:t>
      </w:r>
    </w:p>
    <w:p w:rsidR="003E21F0" w:rsidRDefault="003E21F0" w:rsidP="003E21F0">
      <w:pPr>
        <w:spacing w:line="4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Республиканского института профессионального образования</w:t>
      </w:r>
    </w:p>
    <w:p w:rsidR="003E21F0" w:rsidRDefault="003E21F0" w:rsidP="003E21F0">
      <w:pPr>
        <w:spacing w:line="271" w:lineRule="exact"/>
        <w:rPr>
          <w:sz w:val="20"/>
          <w:szCs w:val="20"/>
        </w:rPr>
      </w:pPr>
    </w:p>
    <w:p w:rsidR="003E21F0" w:rsidRDefault="003E21F0" w:rsidP="003E21F0">
      <w:pPr>
        <w:tabs>
          <w:tab w:val="left" w:pos="1962"/>
        </w:tabs>
        <w:spacing w:line="241" w:lineRule="auto"/>
        <w:ind w:left="1983" w:hanging="19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Е.В.Автух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преподаватель Полоцкого колледжа учреждения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образования «Витебский государственный университет имени </w:t>
      </w:r>
      <w:proofErr w:type="spellStart"/>
      <w:r>
        <w:rPr>
          <w:rFonts w:eastAsia="Times New Roman"/>
          <w:sz w:val="24"/>
          <w:szCs w:val="24"/>
        </w:rPr>
        <w:t>П.М.Машерова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tabs>
          <w:tab w:val="left" w:pos="196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Рецензенты: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i/>
          <w:iCs/>
          <w:sz w:val="24"/>
          <w:szCs w:val="24"/>
        </w:rPr>
        <w:t>В.С.Варивода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преподаватель учреждения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«Гомельский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государственный педагогический колледж имени </w:t>
      </w:r>
      <w:proofErr w:type="spellStart"/>
      <w:r>
        <w:rPr>
          <w:rFonts w:eastAsia="Times New Roman"/>
          <w:sz w:val="24"/>
          <w:szCs w:val="24"/>
        </w:rPr>
        <w:t>Л.С.Выготского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3E21F0" w:rsidRDefault="003E21F0" w:rsidP="003E21F0">
      <w:pPr>
        <w:ind w:left="1983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Е.А.Стреха</w:t>
      </w:r>
      <w:proofErr w:type="spellEnd"/>
      <w:proofErr w:type="gramStart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доцент</w:t>
      </w:r>
      <w:proofErr w:type="gramEnd"/>
      <w:r>
        <w:rPr>
          <w:rFonts w:eastAsia="Times New Roman"/>
          <w:sz w:val="24"/>
          <w:szCs w:val="24"/>
        </w:rPr>
        <w:t xml:space="preserve">  кафедры  методик  дошкольного  образования</w:t>
      </w:r>
    </w:p>
    <w:p w:rsidR="003E21F0" w:rsidRDefault="003E21F0" w:rsidP="003E21F0">
      <w:pPr>
        <w:tabs>
          <w:tab w:val="left" w:pos="3742"/>
          <w:tab w:val="left" w:pos="5582"/>
          <w:tab w:val="left" w:pos="7562"/>
        </w:tabs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«Белорусский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государственный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педагогический университет имени Максима Танка», канд.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наук,</w:t>
      </w:r>
    </w:p>
    <w:p w:rsidR="003E21F0" w:rsidRDefault="003E21F0" w:rsidP="003E21F0">
      <w:pPr>
        <w:ind w:left="19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доцент.</w:t>
      </w:r>
    </w:p>
    <w:p w:rsidR="003E21F0" w:rsidRDefault="003E21F0" w:rsidP="003E21F0">
      <w:pPr>
        <w:spacing w:line="204" w:lineRule="exact"/>
        <w:rPr>
          <w:sz w:val="20"/>
          <w:szCs w:val="20"/>
        </w:rPr>
      </w:pPr>
    </w:p>
    <w:p w:rsidR="003E21F0" w:rsidRDefault="003E21F0" w:rsidP="003E21F0">
      <w:pPr>
        <w:spacing w:line="274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Ответственный за выпуск </w:t>
      </w:r>
      <w:proofErr w:type="spellStart"/>
      <w:r>
        <w:rPr>
          <w:rFonts w:eastAsia="Times New Roman"/>
          <w:i/>
          <w:iCs/>
          <w:sz w:val="24"/>
          <w:szCs w:val="24"/>
        </w:rPr>
        <w:t>Н.В.Агеева</w:t>
      </w:r>
      <w:proofErr w:type="spellEnd"/>
      <w:r>
        <w:rPr>
          <w:rFonts w:eastAsia="Times New Roman"/>
          <w:sz w:val="24"/>
          <w:szCs w:val="24"/>
        </w:rPr>
        <w:t>, методист учреждения образования «Республиканский институт профессионального образования».</w:t>
      </w:r>
    </w:p>
    <w:p w:rsidR="003E21F0" w:rsidRDefault="003E21F0" w:rsidP="003E21F0">
      <w:pPr>
        <w:spacing w:line="132" w:lineRule="exact"/>
        <w:rPr>
          <w:sz w:val="20"/>
          <w:szCs w:val="20"/>
        </w:rPr>
      </w:pPr>
    </w:p>
    <w:p w:rsidR="003E21F0" w:rsidRDefault="003E21F0" w:rsidP="003E21F0">
      <w:pPr>
        <w:spacing w:line="25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Типовая учебная программа обсуждена и одобрена на заседании бюро учебно-методического объединения в сфере среднего специального образования на республиканском уровне по специальностям в области педагогики, коммуникации.</w:t>
      </w:r>
    </w:p>
    <w:p w:rsidR="003E21F0" w:rsidRDefault="003E21F0" w:rsidP="003E21F0">
      <w:pPr>
        <w:spacing w:line="132" w:lineRule="exact"/>
        <w:rPr>
          <w:sz w:val="20"/>
          <w:szCs w:val="20"/>
        </w:rPr>
      </w:pPr>
    </w:p>
    <w:p w:rsidR="003E21F0" w:rsidRDefault="003E21F0" w:rsidP="003E21F0">
      <w:pPr>
        <w:ind w:left="4863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©  Республиканский</w:t>
      </w:r>
      <w:proofErr w:type="gramEnd"/>
      <w:r>
        <w:rPr>
          <w:rFonts w:eastAsia="Times New Roman"/>
          <w:sz w:val="24"/>
          <w:szCs w:val="24"/>
        </w:rPr>
        <w:t xml:space="preserve"> институт</w:t>
      </w:r>
    </w:p>
    <w:p w:rsidR="003E21F0" w:rsidRDefault="003E21F0" w:rsidP="003E21F0">
      <w:pPr>
        <w:ind w:left="52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образования, 201</w:t>
      </w:r>
      <w:r w:rsidR="00DE6154">
        <w:rPr>
          <w:rFonts w:eastAsia="Times New Roman"/>
          <w:sz w:val="24"/>
          <w:szCs w:val="24"/>
        </w:rPr>
        <w:t>9</w:t>
      </w:r>
    </w:p>
    <w:p w:rsidR="003E21F0" w:rsidRDefault="003E21F0" w:rsidP="003E21F0">
      <w:pPr>
        <w:spacing w:line="236" w:lineRule="exact"/>
        <w:rPr>
          <w:sz w:val="20"/>
          <w:szCs w:val="20"/>
        </w:r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E21F0" w:rsidRDefault="003E21F0" w:rsidP="003E21F0">
      <w:pPr>
        <w:spacing w:line="244" w:lineRule="exact"/>
        <w:rPr>
          <w:sz w:val="20"/>
          <w:szCs w:val="20"/>
        </w:rPr>
      </w:pPr>
    </w:p>
    <w:p w:rsidR="003E21F0" w:rsidRDefault="003E21F0" w:rsidP="003E21F0">
      <w:pPr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Типовая учебная программа по учебной дисциплине «Основы природоведения» (далее – программа) предусматривает формирование системы знаний о природе и физико-географических особенностях местного края, об анатомо-морфологических, физиологических особенностях животных, о ботанико- систематических особенностях растений, закономерностях распространения организмов в зависимости от условий среды,</w:t>
      </w:r>
    </w:p>
    <w:p w:rsidR="003E21F0" w:rsidRDefault="003E21F0" w:rsidP="003E21F0">
      <w:pPr>
        <w:numPr>
          <w:ilvl w:val="0"/>
          <w:numId w:val="1"/>
        </w:numPr>
        <w:tabs>
          <w:tab w:val="left" w:pos="238"/>
        </w:tabs>
        <w:spacing w:line="24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навыков составления биологических характеристик временных и постоянных обитателей уголка природы и участка учреждения дошкольного образования, умений выделять и различать по внешним характерным признакам съедобные и ядовитые грибы, листья, плоды, семена деревьев и кустарников, весенние травянистые растения, лекарственные и ядовитые растения и т.д. Содержание программного учебного материала ориентировано в том числе на учебную программу дошкольного образования.</w:t>
      </w: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17" w:lineRule="exact"/>
        <w:rPr>
          <w:sz w:val="20"/>
          <w:szCs w:val="20"/>
        </w:rPr>
      </w:pPr>
    </w:p>
    <w:p w:rsidR="003E21F0" w:rsidRPr="005F32C2" w:rsidRDefault="003E21F0" w:rsidP="005F32C2">
      <w:pPr>
        <w:ind w:right="-2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ind w:right="-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</w:t>
      </w: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C341C6" wp14:editId="7FBEF549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59791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D248A"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35pt" to="46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42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преподавания учебной дисциплины – формирование у будущих специалистов профессиональной компетентности в вопросах создания благоприятных условий существования живых объектов уголка природы и участка учреждения дошкольного образования.</w:t>
      </w:r>
    </w:p>
    <w:p w:rsidR="003E21F0" w:rsidRDefault="003E21F0" w:rsidP="003E21F0">
      <w:pPr>
        <w:spacing w:line="4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Программный учебный материал учебной дисциплины «Основы природоведения» тесно связан с программным учебным материалом таких учебных дисциплин, как «География», «Биология», «Методика экологического образования», «Педагогика», «Психология».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организации учебного процесса учебной дисциплины «Основы природоведения» являются практические занятия. Содержание практических занятий предусматривает формирование умений и навыков, необходимых для организации уголка природы, обустройства участка, цветника, сада, огорода в учреждении дошкольного образования.</w:t>
      </w:r>
    </w:p>
    <w:p w:rsidR="003E21F0" w:rsidRDefault="003E21F0" w:rsidP="003E21F0">
      <w:pPr>
        <w:numPr>
          <w:ilvl w:val="1"/>
          <w:numId w:val="2"/>
        </w:numPr>
        <w:tabs>
          <w:tab w:val="left" w:pos="887"/>
        </w:tabs>
        <w:spacing w:line="226" w:lineRule="auto"/>
        <w:ind w:left="3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активизации познавательной деятельности учащихся, развития у них творческого мышления и интереса к будущей профессиональной деятельности рекомендуется применять современные технологии обучения (технология коллективного </w:t>
      </w:r>
      <w:proofErr w:type="spellStart"/>
      <w:r>
        <w:rPr>
          <w:rFonts w:eastAsia="Times New Roman"/>
          <w:sz w:val="24"/>
          <w:szCs w:val="24"/>
        </w:rPr>
        <w:t>взаимообучения</w:t>
      </w:r>
      <w:proofErr w:type="spellEnd"/>
      <w:r>
        <w:rPr>
          <w:rFonts w:eastAsia="Times New Roman"/>
          <w:sz w:val="24"/>
          <w:szCs w:val="24"/>
        </w:rPr>
        <w:t>, игровые технологии и др.). Самостоятельная работа учащихся предусматривает подготовку сообщений, рефератов, мультимедийных презентаций, участие в природоохранных акциях.</w:t>
      </w:r>
    </w:p>
    <w:p w:rsidR="003E21F0" w:rsidRDefault="003E21F0" w:rsidP="003E21F0">
      <w:pPr>
        <w:spacing w:line="226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преподавания учебной дисциплины для обеспечения должного уровня подготовки специалистов рекомендуется использовать технические, электронные средства обучения, дополнительные источники (Красная книга Республики Беларусь, атласы-определители, справочники и т.п.).</w:t>
      </w:r>
    </w:p>
    <w:p w:rsidR="003E21F0" w:rsidRDefault="003E21F0" w:rsidP="003E21F0">
      <w:pPr>
        <w:spacing w:line="226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контроля усвоения программного учебного материала предусмотрено проведение обязательной контрольной работы, задания для которой разрабатываются преподавателем учебной дисциплины и обсуждаются на заседании предметной (цикловой) комиссии учреждения образования.</w:t>
      </w:r>
    </w:p>
    <w:p w:rsidR="003E21F0" w:rsidRDefault="003E21F0" w:rsidP="003E21F0">
      <w:pPr>
        <w:spacing w:line="225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определены цели изучения каждой темы, спрогнозированы результаты их достижения в соответствии с требуемыми уровнями усвоения учебного материала.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учебной дисциплины учащиеся должны</w:t>
      </w:r>
    </w:p>
    <w:p w:rsidR="003E21F0" w:rsidRDefault="003E21F0" w:rsidP="003E21F0">
      <w:pPr>
        <w:spacing w:line="225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знать на уровне понимания:</w:t>
      </w:r>
    </w:p>
    <w:p w:rsidR="003E21F0" w:rsidRDefault="003E21F0" w:rsidP="003E21F0">
      <w:pPr>
        <w:spacing w:line="226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физико-географические особенности Республики Беларусь и местного края (области);</w:t>
      </w:r>
    </w:p>
    <w:p w:rsidR="003E21F0" w:rsidRDefault="003E21F0" w:rsidP="003E21F0">
      <w:pPr>
        <w:spacing w:line="1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и взаимообусловленность климата, почвы, растительного и животного мира;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563" w:right="4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природоведческих понятий; причины сезонных изменений в природе;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характерные явления в живой и неживой природе в разные времена года; постоянных и временных обитателей уголка природы и участка учреждения</w:t>
      </w:r>
    </w:p>
    <w:p w:rsidR="003E21F0" w:rsidRDefault="003E21F0" w:rsidP="003E21F0">
      <w:pPr>
        <w:spacing w:line="1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5" w:lineRule="auto"/>
        <w:ind w:left="563" w:right="120" w:hanging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дошкольного образования; представителей (растения и животных) типичных биоценозов Республики Беларусь;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spacing w:line="226" w:lineRule="auto"/>
        <w:ind w:left="56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уметь:</w:t>
      </w:r>
    </w:p>
    <w:p w:rsidR="003E21F0" w:rsidRDefault="003E21F0" w:rsidP="003E21F0">
      <w:pPr>
        <w:spacing w:line="225" w:lineRule="auto"/>
        <w:ind w:left="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по внешним характерным признакам наиболее распространенные дикорастущие растения и животных типичных биоценозов Республики Беларусь, растения</w:t>
      </w:r>
    </w:p>
    <w:p w:rsidR="003E21F0" w:rsidRDefault="003E21F0" w:rsidP="003E21F0">
      <w:pPr>
        <w:spacing w:line="2" w:lineRule="exact"/>
        <w:rPr>
          <w:rFonts w:eastAsia="Times New Roman"/>
          <w:sz w:val="24"/>
          <w:szCs w:val="24"/>
        </w:rPr>
      </w:pPr>
    </w:p>
    <w:p w:rsidR="003E21F0" w:rsidRDefault="003E21F0" w:rsidP="003E21F0">
      <w:pPr>
        <w:numPr>
          <w:ilvl w:val="0"/>
          <w:numId w:val="2"/>
        </w:numPr>
        <w:tabs>
          <w:tab w:val="left" w:pos="183"/>
        </w:tabs>
        <w:spacing w:line="226" w:lineRule="auto"/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животных, занесенных в Красную книгу Республики Беларусь;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необходимые условия для содержания растений и животных уголка природы и участка учреждения дошкольного образования;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план озеленения земельного участка, цветника, сада, огорода учреждения дошкольного образования;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spacing w:line="226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подбор растений для озеленения участка, цветника, сада и огорода учреждения дошкольного образования;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pacing w:line="225" w:lineRule="auto"/>
        <w:ind w:left="3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биологические характеристики представителей животного и растительного мира.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3"/>
        </w:numPr>
        <w:tabs>
          <w:tab w:val="left" w:pos="946"/>
        </w:tabs>
        <w:spacing w:line="237" w:lineRule="auto"/>
        <w:ind w:left="3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приведены примерные критерии оценки результатов учебной деятельности учащихся по учебной дисциплине,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образования; примерный перечень оснащения</w:t>
      </w: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spacing w:line="142" w:lineRule="exact"/>
        <w:rPr>
          <w:sz w:val="20"/>
          <w:szCs w:val="20"/>
        </w:rPr>
      </w:pPr>
    </w:p>
    <w:p w:rsidR="003E21F0" w:rsidRPr="005F32C2" w:rsidRDefault="003E21F0" w:rsidP="005F32C2">
      <w:pPr>
        <w:ind w:right="-2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17" w:header="0" w:footer="0" w:gutter="0"/>
          <w:cols w:space="720" w:equalWidth="0">
            <w:col w:w="9363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D4DFBD" wp14:editId="109836FF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6A9F"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42" w:lineRule="exact"/>
        <w:rPr>
          <w:sz w:val="20"/>
          <w:szCs w:val="20"/>
        </w:rPr>
      </w:pPr>
    </w:p>
    <w:p w:rsidR="003E21F0" w:rsidRDefault="003E21F0" w:rsidP="003E21F0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лаборатории оборудованием, техническими и демонстрационными средствами обучения, необходимыми для обеспечения образовательного процесса.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Default="003E21F0" w:rsidP="003E21F0">
      <w:pPr>
        <w:spacing w:line="246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Приведенный в программе тематический план является рекомендательным. Предметная </w:t>
      </w:r>
      <w:proofErr w:type="gramStart"/>
      <w:r>
        <w:rPr>
          <w:rFonts w:eastAsia="Times New Roman"/>
          <w:sz w:val="24"/>
          <w:szCs w:val="24"/>
        </w:rPr>
        <w:t>( цикловая</w:t>
      </w:r>
      <w:proofErr w:type="gramEnd"/>
      <w:r>
        <w:rPr>
          <w:rFonts w:eastAsia="Times New Roman"/>
          <w:sz w:val="24"/>
          <w:szCs w:val="24"/>
        </w:rPr>
        <w:t>) комиссия учреждения образования может вносить обоснованные изменения в содержание и последовательность изложения программного учебного материала, распределение учебных часов по темам в пределах общего бюджета времени, отведенного на изучение учебной дисциплины. Все изменения должны быть утверждены заместителем руководителя учреждения образования по учебной работе.</w:t>
      </w:r>
    </w:p>
    <w:p w:rsidR="003E21F0" w:rsidRDefault="003E21F0" w:rsidP="003E21F0">
      <w:pPr>
        <w:spacing w:line="75" w:lineRule="exact"/>
        <w:rPr>
          <w:sz w:val="20"/>
          <w:szCs w:val="20"/>
        </w:rPr>
      </w:pPr>
    </w:p>
    <w:p w:rsidR="003E21F0" w:rsidRDefault="003E21F0" w:rsidP="003E21F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ТЕМАТИЧЕСКИЙ ПЛАН</w:t>
      </w:r>
    </w:p>
    <w:p w:rsidR="003E21F0" w:rsidRDefault="003E21F0" w:rsidP="003E21F0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1800"/>
        <w:gridCol w:w="30"/>
      </w:tblGrid>
      <w:tr w:rsidR="003E21F0" w:rsidTr="00FE01B8">
        <w:trPr>
          <w:trHeight w:val="229"/>
        </w:trPr>
        <w:tc>
          <w:tcPr>
            <w:tcW w:w="7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Раздел, тема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146"/>
        </w:trPr>
        <w:tc>
          <w:tcPr>
            <w:tcW w:w="7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учебных часов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101"/>
        </w:trPr>
        <w:tc>
          <w:tcPr>
            <w:tcW w:w="7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6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Природа местного края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1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Физико-географические особенности Республики Беларусь и местного края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6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(области)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Общая характеристика флоры и фауны Республики Беларусь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Сезонные изменения в природе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Времена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Осень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 Зима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3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 Весна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 Лето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Уголок природы в учреждении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 Растения уголка природы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 Животные уголка природы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2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Земельный участок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8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Озеленение участка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 Цветник на участке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4.3. Плодово-ягодный сад в учреждении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4.4. Огород на участке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50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Обязательная контрольная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49"/>
        </w:trPr>
        <w:tc>
          <w:tcPr>
            <w:tcW w:w="7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4.5. Животные и птицы на участке учреждения дошкольного 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37"/>
        </w:trPr>
        <w:tc>
          <w:tcPr>
            <w:tcW w:w="7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7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17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3E21F0" w:rsidRDefault="003E21F0" w:rsidP="003E21F0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80"/>
        <w:gridCol w:w="3140"/>
        <w:gridCol w:w="3120"/>
      </w:tblGrid>
      <w:tr w:rsidR="003E21F0" w:rsidTr="00FE01B8">
        <w:trPr>
          <w:trHeight w:val="252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изучения темы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Содержание темы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</w:tr>
      <w:tr w:rsidR="003E21F0" w:rsidTr="00FE01B8">
        <w:trPr>
          <w:trHeight w:val="19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199" w:lineRule="exact"/>
              <w:ind w:right="2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РАЗДЕЛ 1.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ПРИРОДА МЕСТНОГО КРАЯ</w:t>
            </w:r>
          </w:p>
        </w:tc>
      </w:tr>
      <w:tr w:rsidR="003E21F0" w:rsidTr="00FE01B8">
        <w:trPr>
          <w:trHeight w:val="234"/>
        </w:trPr>
        <w:tc>
          <w:tcPr>
            <w:tcW w:w="9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Физико-географические особенности Республики Беларусь и местного края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(области)</w:t>
            </w:r>
          </w:p>
        </w:tc>
      </w:tr>
      <w:tr w:rsidR="003E21F0" w:rsidTr="00FE01B8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Физико-географическое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Раскрывает особенности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 физико-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положение Республики Беларусь,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физико-географического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географического положения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края (области).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территории Республики</w:t>
            </w:r>
          </w:p>
        </w:tc>
      </w:tr>
      <w:tr w:rsidR="003E21F0" w:rsidTr="00FE01B8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Беларусь, местного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рельефа,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Беларусь, местного края (области).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края (области).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почвы, климата Республики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особенности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 и местного края.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рельефа, почвы, климата</w:t>
            </w:r>
          </w:p>
        </w:tc>
      </w:tr>
      <w:tr w:rsidR="003E21F0" w:rsidTr="00FE01B8">
        <w:trPr>
          <w:trHeight w:val="229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 и местного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взаимообусловленность климата,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края.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почвы, растительного и животного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46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223"/>
        </w:trPr>
        <w:tc>
          <w:tcPr>
            <w:tcW w:w="3140" w:type="dxa"/>
            <w:gridSpan w:val="2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spacing w:line="223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1.2.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3140" w:type="dxa"/>
            <w:vAlign w:val="bottom"/>
          </w:tcPr>
          <w:p w:rsidR="003E21F0" w:rsidRDefault="003E21F0" w:rsidP="00FE01B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флоры и фауны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Республики Беларусь</w:t>
            </w:r>
          </w:p>
        </w:tc>
      </w:tr>
      <w:tr w:rsidR="003E21F0" w:rsidTr="00FE01B8">
        <w:trPr>
          <w:trHeight w:val="230"/>
        </w:trPr>
        <w:tc>
          <w:tcPr>
            <w:tcW w:w="276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распознавание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внешние</w:t>
            </w:r>
          </w:p>
        </w:tc>
      </w:tr>
      <w:tr w:rsidR="003E21F0" w:rsidTr="00FE01B8">
        <w:trPr>
          <w:trHeight w:val="247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внешних признаках наиболее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наиболее</w:t>
            </w:r>
          </w:p>
        </w:tc>
      </w:tr>
    </w:tbl>
    <w:p w:rsidR="003E21F0" w:rsidRDefault="003E21F0" w:rsidP="003E21F0">
      <w:pPr>
        <w:spacing w:line="83" w:lineRule="exact"/>
        <w:rPr>
          <w:sz w:val="20"/>
          <w:szCs w:val="20"/>
        </w:rPr>
      </w:pP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Pr="005F32C2" w:rsidRDefault="003E21F0" w:rsidP="005F32C2">
      <w:pPr>
        <w:ind w:right="-19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82863D" wp14:editId="3C64B571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62DB6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20"/>
        <w:gridCol w:w="3100"/>
        <w:gridCol w:w="20"/>
      </w:tblGrid>
      <w:tr w:rsidR="003E21F0" w:rsidTr="00FE01B8">
        <w:trPr>
          <w:trHeight w:val="229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растений и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дикорастущих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растений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Республики Беларусь.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типичных биоценозов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редких растений,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занесенных в Красную книгу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наиболее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распространенные дикорастущие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распространенные дикорастущие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 типичных биоценозов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распознавание по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 типичных биоценозов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редкие растения,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наиболее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и редкие растения,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занесенные в Красную книгу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занесенные в Красную книгу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Беларусь, и наиболее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(насекомых, птиц, зверей) –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Беларусь.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 и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обитателей лесов, лугов, болот,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животных, занесенных в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водоемов республики и редких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наиболее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Красную книгу Республики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животных, занесенных в Красную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распространенных животных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книгу Республики Беларусь.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животных, занесенных в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Красную книгу Республики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Беларусь.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08"/>
        </w:trPr>
        <w:tc>
          <w:tcPr>
            <w:tcW w:w="3140" w:type="dxa"/>
            <w:vAlign w:val="bottom"/>
          </w:tcPr>
          <w:p w:rsidR="003E21F0" w:rsidRDefault="003E21F0" w:rsidP="00FE01B8">
            <w:pPr>
              <w:spacing w:line="208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СЕЗОННЫЕ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ИЗМЕНЕНИЯ В</w:t>
            </w:r>
            <w:proofErr w:type="gramEnd"/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4"/>
        </w:trPr>
        <w:tc>
          <w:tcPr>
            <w:tcW w:w="314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Времена года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Времена года как комплекс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времена года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временах года как комплексе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взаимообусловленных сезонных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комплекс взаимообусловленных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взаимообусловленных сезонных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в природе. Причины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 в природе.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в природе.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причины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наступления каждого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изменений.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сезонных изменений,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года (календарные,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сроки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сроки наступления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астрономические, фенологические).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наступления каждого времени года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 времени года.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(календарные, астрономические,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Осень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фенологические).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3"/>
        </w:trPr>
        <w:tc>
          <w:tcPr>
            <w:tcW w:w="314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Merge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основные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периоды осени.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периодах осени.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осени.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 (изменение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характерные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погоды). Характерные явления 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осенью,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(листопад, осеннее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осенью.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признакам съедобные и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цветение растений, подготовка 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ядовитые грибы, узнавать листья,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зиме травянистых растений,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съедобные и ядовитые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плоды (семена), соотносить их с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распространение плодов и семян;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грибы.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соответствующими деревьями и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насекомых к зимовке,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 листья, плоды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кустарниками.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оцепенение земноводных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(семена) с соответствующими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пресмыкающихся, отлет и кочевка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деревьями и кустарниками.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подготовка зверей к зиме).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съедобных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ядовитых грибов.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деревьев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кустарников по листьям и плодам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(семенам).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3"/>
        </w:trPr>
        <w:tc>
          <w:tcPr>
            <w:tcW w:w="314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Зима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основные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периоды зимы.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периодах зимы.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зимы.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(замерзание водоемов,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характерные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снег, снежинки, сосульки).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и живой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зимой, определять по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живой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зимой.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характерным признакам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(зимний покой растений;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 и кустарники в безлистном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зимовка насекомых, рыб,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 деревья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земноводных, птиц, зверей).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кустарники в безлистном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деревьев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кустарников в безлистном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3"/>
        </w:trPr>
        <w:tc>
          <w:tcPr>
            <w:tcW w:w="314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Весна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Периоды весны.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периоды весны,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периодах весны.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анализировать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 (погода, облака, ледоход).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весной.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неживой и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изменения в жизни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живой природе весной, определять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(весеннее пробуждение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 весенние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внешним характерным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 набухание и распускание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травянистые растения, редкие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 весенние травянистые</w:t>
            </w:r>
          </w:p>
        </w:tc>
        <w:tc>
          <w:tcPr>
            <w:tcW w:w="6240" w:type="dxa"/>
            <w:gridSpan w:val="3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почек, появление листьев, цветение растения.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8"/>
        </w:trPr>
        <w:tc>
          <w:tcPr>
            <w:tcW w:w="314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растения, редкие растения.</w:t>
            </w: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травянистых растений) и животных</w:t>
            </w:r>
          </w:p>
        </w:tc>
        <w:tc>
          <w:tcPr>
            <w:tcW w:w="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917D60" wp14:editId="2E83B719">
                <wp:simplePos x="0" y="0"/>
                <wp:positionH relativeFrom="column">
                  <wp:posOffset>6985</wp:posOffset>
                </wp:positionH>
                <wp:positionV relativeFrom="paragraph">
                  <wp:posOffset>-9511665</wp:posOffset>
                </wp:positionV>
                <wp:extent cx="0" cy="95237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3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C5C13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748.95pt" to="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E14113A" wp14:editId="32E59B10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59550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189C3"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46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B8uAEAAH8DAAAOAAAAZHJzL2Uyb0RvYy54bWysU01vGyEQvVfqf0Dc690kt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D7A891C" wp14:editId="50EAB7E9">
                <wp:simplePos x="0" y="0"/>
                <wp:positionH relativeFrom="column">
                  <wp:posOffset>1989455</wp:posOffset>
                </wp:positionH>
                <wp:positionV relativeFrom="paragraph">
                  <wp:posOffset>-1162685</wp:posOffset>
                </wp:positionV>
                <wp:extent cx="0" cy="11747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DF4DA" id="Shape 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91.55pt" to="156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9E3D16" wp14:editId="6C9A4DDB">
                <wp:simplePos x="0" y="0"/>
                <wp:positionH relativeFrom="column">
                  <wp:posOffset>3971925</wp:posOffset>
                </wp:positionH>
                <wp:positionV relativeFrom="paragraph">
                  <wp:posOffset>-1162685</wp:posOffset>
                </wp:positionV>
                <wp:extent cx="0" cy="11747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707C9" id="Shape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91.55pt" to="31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9lugEAAIEDAAAOAAAAZHJzL2Uyb0RvYy54bWysU01vEzEQvSPxHyzfyW5KmxQ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A9B4BB" wp14:editId="6787529B">
                <wp:simplePos x="0" y="0"/>
                <wp:positionH relativeFrom="column">
                  <wp:posOffset>5955665</wp:posOffset>
                </wp:positionH>
                <wp:positionV relativeFrom="paragraph">
                  <wp:posOffset>-9511665</wp:posOffset>
                </wp:positionV>
                <wp:extent cx="0" cy="95237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3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C09D7" id="Shape 1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748.95pt" to="46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ind w:right="-19"/>
        <w:jc w:val="center"/>
        <w:rPr>
          <w:sz w:val="20"/>
          <w:szCs w:val="20"/>
        </w:rPr>
      </w:pP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78FB12" wp14:editId="3544B78F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872AB" id="Shape 1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0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0"/>
        <w:gridCol w:w="3140"/>
        <w:gridCol w:w="3120"/>
      </w:tblGrid>
      <w:tr w:rsidR="003E21F0" w:rsidTr="00FE01B8">
        <w:trPr>
          <w:trHeight w:val="229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(появление насекомых, прилет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изменения в жизни зверей).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 определение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весенних травянистых растений,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47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223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3E21F0" w:rsidRDefault="003E21F0" w:rsidP="00FE01B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2.5.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Лето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характерные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характерных явлениях в неживой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неживой природе летом.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явления в неживой природе, в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природе, в жизни растений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явления в жизни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растений и животных летом.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летом.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(массовое цветение,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по внешним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определять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плодоношение) и животных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характерным признакам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 характерным признакам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(насекомых, рыб, земноводных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и ядовитые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и ядовитые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пресмыкающихся, птиц, зверей).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растения.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лекарственных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47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ядовитых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210"/>
        </w:trPr>
        <w:tc>
          <w:tcPr>
            <w:tcW w:w="9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УГОЛОК ПРИРОДЫ В УЧРЕЖДЕНИИ ДОШКОЛЬНОГО ОБРАЗОВАНИЯ</w:t>
            </w:r>
          </w:p>
        </w:tc>
      </w:tr>
      <w:tr w:rsidR="003E21F0" w:rsidTr="00FE01B8">
        <w:trPr>
          <w:trHeight w:val="233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right="2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Растения уголка природы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Излагает порядок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порядке составления биологической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биологической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растений, способах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тропических лесов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растений.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ухода за комнатными растениями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родина,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способы ухода за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уголка природы.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 основных частей: стебля,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комнатными растениями уголка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составлять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листьев, 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природы.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 тропических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комнатных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лесов, субтропиков, пустынь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тропических лесов,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полупустынь.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субтропиков (название,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субтропиков, пустынь и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размножать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родина, особенности строения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полупустынь.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комнатные растения с помощью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стебля, листьев,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Демонстрирует навыки ухода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укоренения их частей.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комнатными растениями.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размножение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 с помощью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комнатных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укоренения их частей.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пустынь и полупустынь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родина,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 основных частей: стебля,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листьев, цветов; особенности ухода: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почве, влаге, свету).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ухода за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комнатными растениями уголка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(пересадка, перевалка,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рыхление, полив, удобрение,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в чистоте, борьба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вредителями и болезнями).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Вегетативное размножение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</w:tr>
      <w:tr w:rsidR="003E21F0" w:rsidTr="00FE01B8">
        <w:trPr>
          <w:trHeight w:val="246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комнатных растений.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223"/>
        </w:trPr>
        <w:tc>
          <w:tcPr>
            <w:tcW w:w="9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Животные уголка природы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Излагает порядок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порядке составления биологической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аквариумных рыб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биологической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животных,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место обитания,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животных,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последовательности действий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внешнего вида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 по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зарядке аквариума, об.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строения, образ жизни, особенности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зарядке аквариума. Объясняет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размножения, питания).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зарядку аквариума, составлять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Зарядка аквариума.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содержанию животных в уголке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и созданию условий для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аквариумных рыб, декоративных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декоративных 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жизнедеятельности.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птиц, мелких млекопитающих,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уголка природы (название, место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зарядку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насекомых, земноводных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обитания, образ жизни,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аквариума.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пресмыкающихся уголка природы.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внешнего вида,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поведения, питания, размножения).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характеристику декоративных птиц,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мелких млекопитающих,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мелких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насекомых, земноводных и</w:t>
            </w:r>
          </w:p>
        </w:tc>
      </w:tr>
      <w:tr w:rsidR="003E21F0" w:rsidTr="00FE01B8">
        <w:trPr>
          <w:trHeight w:val="230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млекопитающих уголка природы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пресмыкающихся уголка природы.</w:t>
            </w:r>
          </w:p>
        </w:tc>
      </w:tr>
      <w:tr w:rsidR="003E21F0" w:rsidTr="00FE01B8">
        <w:trPr>
          <w:trHeight w:val="229"/>
        </w:trPr>
        <w:tc>
          <w:tcPr>
            <w:tcW w:w="30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место обитания, образ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4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жизни, особенности).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302"/>
        </w:trPr>
        <w:tc>
          <w:tcPr>
            <w:tcW w:w="3020" w:type="dxa"/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</w:tbl>
    <w:p w:rsidR="003E21F0" w:rsidRDefault="003E21F0" w:rsidP="003E21F0">
      <w:pPr>
        <w:sectPr w:rsidR="003E21F0">
          <w:type w:val="continuous"/>
          <w:pgSz w:w="11900" w:h="16840"/>
          <w:pgMar w:top="547" w:right="1124" w:bottom="0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42B082" wp14:editId="217A309D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783C" id="Shape 1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66" w:lineRule="exact"/>
        <w:rPr>
          <w:sz w:val="20"/>
          <w:szCs w:val="20"/>
        </w:rPr>
      </w:pPr>
    </w:p>
    <w:p w:rsidR="003E21F0" w:rsidRDefault="003E21F0" w:rsidP="003E21F0">
      <w:pPr>
        <w:ind w:left="3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биологической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A7B227" wp14:editId="276A6813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B9DCB"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275594" wp14:editId="580ADCD7">
                <wp:simplePos x="0" y="0"/>
                <wp:positionH relativeFrom="column">
                  <wp:posOffset>1989455</wp:posOffset>
                </wp:positionH>
                <wp:positionV relativeFrom="paragraph">
                  <wp:posOffset>-140335</wp:posOffset>
                </wp:positionV>
                <wp:extent cx="0" cy="42405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40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CFDEA"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11.05pt" to="156.6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3C70849" wp14:editId="7595ACBC">
                <wp:simplePos x="0" y="0"/>
                <wp:positionH relativeFrom="column">
                  <wp:posOffset>3971925</wp:posOffset>
                </wp:positionH>
                <wp:positionV relativeFrom="paragraph">
                  <wp:posOffset>-140335</wp:posOffset>
                </wp:positionV>
                <wp:extent cx="0" cy="42405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40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415A9" id="Shape 1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11.05pt" to="312.7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/iuwEAAIEDAAAOAAAAZHJzL2Uyb0RvYy54bWysU01vEzEQvSPxHyzfyW7TNBQ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A10AECC" wp14:editId="3D0E7D62">
                <wp:simplePos x="0" y="0"/>
                <wp:positionH relativeFrom="column">
                  <wp:posOffset>6985</wp:posOffset>
                </wp:positionH>
                <wp:positionV relativeFrom="paragraph">
                  <wp:posOffset>-140335</wp:posOffset>
                </wp:positionV>
                <wp:extent cx="0" cy="95103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816F" id="Shape 1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1.05pt" to=".55pt,7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ECF80F" wp14:editId="70F54105">
                <wp:simplePos x="0" y="0"/>
                <wp:positionH relativeFrom="column">
                  <wp:posOffset>5955665</wp:posOffset>
                </wp:positionH>
                <wp:positionV relativeFrom="paragraph">
                  <wp:posOffset>-140335</wp:posOffset>
                </wp:positionV>
                <wp:extent cx="0" cy="95103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1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D34CC" id="Shape 1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1.05pt" to="468.95pt,7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характеристики мелких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млекопитающих уголка природы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(название, место обитания, образ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жизни, особенности внешнего вида</w:t>
      </w:r>
    </w:p>
    <w:p w:rsidR="003E21F0" w:rsidRDefault="003E21F0" w:rsidP="003E21F0">
      <w:pPr>
        <w:numPr>
          <w:ilvl w:val="0"/>
          <w:numId w:val="4"/>
        </w:numPr>
        <w:tabs>
          <w:tab w:val="left" w:pos="3297"/>
        </w:tabs>
        <w:ind w:left="3140" w:right="3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строения основных частей: головы, туловища, конечностей, поведения, питания, размножения).</w:t>
      </w:r>
    </w:p>
    <w:p w:rsidR="003E21F0" w:rsidRDefault="003E21F0" w:rsidP="003E21F0">
      <w:pPr>
        <w:spacing w:line="254" w:lineRule="auto"/>
        <w:ind w:left="3140" w:right="3140" w:firstLine="568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Составление биологической характеристики насекомых – сезонных обитателей уголка природы (название, место обитания, образ жизни, особенности внешнего вида, поведения, питания, размножения). Экологический подход к содержанию насекомых в уголке природы.</w:t>
      </w:r>
    </w:p>
    <w:p w:rsidR="003E21F0" w:rsidRDefault="003E21F0" w:rsidP="003E21F0">
      <w:pPr>
        <w:spacing w:line="220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39" w:lineRule="auto"/>
        <w:ind w:left="3140" w:right="3200" w:firstLine="56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биологической характеристики земноводных и пресмыкающихся уголка природы (название, место обитания, образ жизни, особенности внешнего вида (форма тела, покров, наличие конечностей), особенности поведения, питания, размножения).</w:t>
      </w:r>
    </w:p>
    <w:p w:rsidR="003E21F0" w:rsidRDefault="003E21F0" w:rsidP="003E21F0">
      <w:pPr>
        <w:spacing w:line="7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ind w:left="3140" w:right="3380" w:firstLine="5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Экологический подход к содержанию животных в уголке природы и созданию условий для их жизнедеятельности.</w:t>
      </w:r>
    </w:p>
    <w:p w:rsidR="003E21F0" w:rsidRDefault="003E21F0" w:rsidP="003E21F0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РАЗДЕЛ 4. </w:t>
      </w:r>
      <w:r>
        <w:rPr>
          <w:rFonts w:eastAsia="Times New Roman"/>
          <w:b/>
          <w:bCs/>
          <w:sz w:val="20"/>
          <w:szCs w:val="20"/>
        </w:rPr>
        <w:t>ЗЕМЕЛЬНЫЙ УЧАСТОК УЧРЕЖДЕНИЯ ДОШКОЛЬНОГО ОБРАЗОВАНИЯ</w:t>
      </w:r>
      <w:r>
        <w:rPr>
          <w:rFonts w:eastAsia="Times New Roman"/>
          <w:sz w:val="20"/>
          <w:szCs w:val="20"/>
        </w:rPr>
        <w:t xml:space="preserve"> Тема 4.1. </w:t>
      </w:r>
      <w:r>
        <w:rPr>
          <w:rFonts w:eastAsia="Times New Roman"/>
          <w:b/>
          <w:bCs/>
          <w:sz w:val="20"/>
          <w:szCs w:val="20"/>
        </w:rPr>
        <w:t>Озеленение участка</w:t>
      </w:r>
    </w:p>
    <w:p w:rsidR="003E21F0" w:rsidRDefault="003E21F0" w:rsidP="003E21F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00"/>
      </w:tblGrid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понятие 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Санитарно-гигиеническое,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Раскрывает санитарно-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санитарно-гигиеническом,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-образовательное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гигиеническое,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-образовательном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озеленения участка,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образовательное значение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значении озеленения участка,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озеленению, виды.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 участка, требования к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требованиях к озеленению, его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озеленению.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декоративных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виды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озеленения.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вьющихся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декоративных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внешний вид и строение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декоративных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ствол, лист,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древесно-кустарниковых,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вьющихся растений участка и план-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цветы (плоды), требования к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вьющихся растений участка и план-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 озеленения участка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размещению, особенности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схему озеленения участка.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плана-схемы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подбор растений в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осуществлять подбор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озеленения участка, подбор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требованиями к их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в соответствии 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в соответствии с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размещению.</w:t>
            </w:r>
          </w:p>
        </w:tc>
      </w:tr>
      <w:tr w:rsidR="003E21F0" w:rsidTr="00FE01B8">
        <w:trPr>
          <w:trHeight w:val="247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к их размещению.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к их размещению.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</w:tr>
      <w:tr w:rsidR="003E21F0" w:rsidTr="00FE01B8">
        <w:trPr>
          <w:trHeight w:val="223"/>
        </w:trPr>
        <w:tc>
          <w:tcPr>
            <w:tcW w:w="314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3E21F0" w:rsidRDefault="003E21F0" w:rsidP="00FE01B8">
            <w:pPr>
              <w:spacing w:line="22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Цветник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 особенности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 внешнего вида,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однолетних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внешнего вида однолетних, двулетних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выращивания и ухода растений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 многолетних декоративно-цветущих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 (название,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открытого грунта,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составлять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вид и строение основных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раскрывает особенности выращивания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биологическую характеристику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частей: стебель, лист, цветы),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ухода за ними.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однолетних, двулетних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выращивания 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однолетних,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двулетних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двулетних и многолетних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планировку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 (название,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открытого грунта.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различных видов цветников (клумб,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внешний вид и строение основных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рабаток, арабесок и др.) с учетом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частей: стебель, лист, цветы),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различных видов цветников (клумб,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устройства цветников 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выращивания и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рабаток, арабесок и др.) с учетом</w:t>
            </w:r>
          </w:p>
        </w:tc>
      </w:tr>
      <w:tr w:rsidR="003E21F0" w:rsidTr="00FE01B8">
        <w:trPr>
          <w:trHeight w:val="22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растений для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устройства цветников и</w:t>
            </w:r>
          </w:p>
        </w:tc>
      </w:tr>
      <w:tr w:rsidR="003E21F0" w:rsidTr="00FE01B8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цветника.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многолетних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растений для</w:t>
            </w:r>
          </w:p>
        </w:tc>
      </w:tr>
      <w:tr w:rsidR="003E21F0" w:rsidTr="00FE01B8">
        <w:trPr>
          <w:trHeight w:val="247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декоративно-цветущих растений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цветника.</w:t>
            </w:r>
          </w:p>
        </w:tc>
      </w:tr>
    </w:tbl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Pr="005F32C2" w:rsidRDefault="003E21F0" w:rsidP="005F32C2">
      <w:pPr>
        <w:ind w:right="-19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BCC5A7A" wp14:editId="39B79EF6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2ACED" id="Shape 1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66" w:lineRule="exact"/>
        <w:rPr>
          <w:sz w:val="20"/>
          <w:szCs w:val="20"/>
        </w:rPr>
      </w:pP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открытого грунта (название,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45A1663" wp14:editId="1F19B7B2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4287" id="Shape 2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JbuQEAAIEDAAAOAAAAZHJzL2Uyb0RvYy54bWysU01vEzEQvSPxHyzfyW5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8A8F870" wp14:editId="454FB32F">
                <wp:simplePos x="0" y="0"/>
                <wp:positionH relativeFrom="column">
                  <wp:posOffset>1989455</wp:posOffset>
                </wp:positionH>
                <wp:positionV relativeFrom="paragraph">
                  <wp:posOffset>-140335</wp:posOffset>
                </wp:positionV>
                <wp:extent cx="0" cy="13195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02FE4" id="Shape 2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-11.05pt" to="156.6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D99EB64" wp14:editId="34E82296">
                <wp:simplePos x="0" y="0"/>
                <wp:positionH relativeFrom="column">
                  <wp:posOffset>3971925</wp:posOffset>
                </wp:positionH>
                <wp:positionV relativeFrom="paragraph">
                  <wp:posOffset>-140335</wp:posOffset>
                </wp:positionV>
                <wp:extent cx="0" cy="13195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9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8AE0A" id="Shape 2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-11.05pt" to="312.7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VTuwEAAIEDAAAOAAAAZHJzL2Uyb0RvYy54bWysU01vGyEQvVfqf0Dc613bj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883A45E" wp14:editId="7D4575BF">
                <wp:simplePos x="0" y="0"/>
                <wp:positionH relativeFrom="column">
                  <wp:posOffset>6985</wp:posOffset>
                </wp:positionH>
                <wp:positionV relativeFrom="paragraph">
                  <wp:posOffset>-140335</wp:posOffset>
                </wp:positionV>
                <wp:extent cx="0" cy="93833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08C3" id="Shape 2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1.05pt" to=".5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CC32B27" wp14:editId="165B604C">
                <wp:simplePos x="0" y="0"/>
                <wp:positionH relativeFrom="column">
                  <wp:posOffset>5955665</wp:posOffset>
                </wp:positionH>
                <wp:positionV relativeFrom="paragraph">
                  <wp:posOffset>-140335</wp:posOffset>
                </wp:positionV>
                <wp:extent cx="0" cy="93833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B23F" id="Shape 2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1.05pt" to="468.9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внешний вид и строение основных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частей: стебель, лист, цветы),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особенности выращивания и ухода).</w:t>
      </w:r>
    </w:p>
    <w:p w:rsidR="003E21F0" w:rsidRDefault="003E21F0" w:rsidP="003E21F0">
      <w:pPr>
        <w:ind w:left="3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Планировка цветников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(клумб, рабаток, арабесок и др.),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правила устройства цветников,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требования к выбору растений для</w:t>
      </w:r>
    </w:p>
    <w:p w:rsidR="003E21F0" w:rsidRDefault="003E21F0" w:rsidP="003E21F0">
      <w:pPr>
        <w:ind w:left="3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цветника.</w:t>
      </w: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Тема 4.3. </w:t>
      </w:r>
      <w:r>
        <w:rPr>
          <w:rFonts w:eastAsia="Times New Roman"/>
          <w:b/>
          <w:bCs/>
          <w:sz w:val="20"/>
          <w:szCs w:val="20"/>
        </w:rPr>
        <w:t>Плодово-ягодный сад в учреждении дошкольного образования</w:t>
      </w:r>
    </w:p>
    <w:p w:rsidR="003E21F0" w:rsidRDefault="003E21F0" w:rsidP="003E21F0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60"/>
        <w:gridCol w:w="3100"/>
        <w:gridCol w:w="20"/>
      </w:tblGrid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Планировка плодово-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плодово-ягодные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плодово-ягодных культурах.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ягодного сада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планировку плодово-ягодного сада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(требования к выбору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плодово-ягодного сада на участке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участке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места, особенности планировки,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 с учетом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выбора, посадки плодово-ягодных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требований к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места, подбор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места, подбор плодово-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плодово-ягодных культур для сада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ягодных культур для сада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плодово-ягодных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(название, внешний вид и строение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плодово-ягодных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плодово-ягодных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частей: ствол, лист,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для сада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цветы, плоды). Экологический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 к созданию условий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плодово-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ягодных культур (защита от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вредителей, уход за садом в разные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6"/>
        </w:trPr>
        <w:tc>
          <w:tcPr>
            <w:tcW w:w="3120" w:type="dxa"/>
            <w:vMerge w:val="restart"/>
            <w:vAlign w:val="bottom"/>
          </w:tcPr>
          <w:p w:rsidR="003E21F0" w:rsidRDefault="003E21F0" w:rsidP="00FE01B8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Огород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сезоны).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3"/>
        </w:trPr>
        <w:tc>
          <w:tcPr>
            <w:tcW w:w="3120" w:type="dxa"/>
            <w:vMerge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3E21F0" w:rsidRDefault="003E21F0" w:rsidP="00FE01B8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участке учреждения дошкольного образования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знания об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Описывает овощные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культурах, об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условий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 Объясняет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экологическом подходе к созданию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овощных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экологический подход к созданию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жизнедеятельности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(условия, необходимые для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жизнедеятельности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произрастания овощей,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 (условия,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 осуществлять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ухода за культурами,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для произрастания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планировку огорода на участке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борьба с вредителями).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овощей, особенности ухода за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Планировка огорода на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культурами, борьба с вредителями).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требований к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планировку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места, подбирать овощные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(требования к выбору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огорода на участке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огорода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места, особенности планировки,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 с учетом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выбора, посадки овощных культур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к выбору места, подбор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(огородный севооборот).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овощных культур для огорода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биологическую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биологической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овощных культур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характеристики овощных культур для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огорода учреждения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огорода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биологическую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образования (название, внешний вид и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овощных культур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основных частей: стебель,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огорода учреждения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7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лист, плоды).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 образования.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19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3E21F0" w:rsidRDefault="003E21F0" w:rsidP="00FE01B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Обязательная контрольная работа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4"/>
        </w:trPr>
        <w:tc>
          <w:tcPr>
            <w:tcW w:w="9380" w:type="dxa"/>
            <w:gridSpan w:val="3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4.5.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Животные и птицы на участке учреждения дошкольного образования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 умение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необходимых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наличие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наличие и создание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для содержания животных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необходимых условий для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условий для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(кроликов, кур и др.) на участке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животных на участке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животных на участке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с учетом их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(образ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особенностей.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и для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в разные сезоны,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привлечения птиц на участок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питания, ухода).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аргументирует необходимость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необходимых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привлечения птиц на участок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для привлечения птиц на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дошкольного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участок учреждения дошкольного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описывает способы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31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(устройство гнездовий,</w:t>
            </w:r>
          </w:p>
        </w:tc>
        <w:tc>
          <w:tcPr>
            <w:tcW w:w="310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 гнездовий, кормушек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7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кормушек, организация подкормки)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птиц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2" w:lineRule="exact"/>
        <w:rPr>
          <w:sz w:val="20"/>
          <w:szCs w:val="20"/>
        </w:rPr>
      </w:pPr>
    </w:p>
    <w:p w:rsidR="003E21F0" w:rsidRPr="005F32C2" w:rsidRDefault="003E21F0" w:rsidP="005F32C2">
      <w:pPr>
        <w:ind w:right="-19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A89F117" wp14:editId="28F2E303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940BA" id="Shape 2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60"/>
        <w:gridCol w:w="20"/>
      </w:tblGrid>
      <w:tr w:rsidR="003E21F0" w:rsidTr="00FE01B8">
        <w:trPr>
          <w:trHeight w:val="276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right="8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 КРИТЕРИИ ОЦЕНКИ РЕЗУЛЬТАТОВ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318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right="9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02"/>
        </w:trPr>
        <w:tc>
          <w:tcPr>
            <w:tcW w:w="1020" w:type="dxa"/>
            <w:vAlign w:val="bottom"/>
          </w:tcPr>
          <w:p w:rsidR="003E21F0" w:rsidRDefault="003E21F0" w:rsidP="00FE01B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Отметка</w:t>
            </w:r>
          </w:p>
        </w:tc>
        <w:tc>
          <w:tcPr>
            <w:tcW w:w="8360" w:type="dxa"/>
            <w:vMerge w:val="restart"/>
            <w:vAlign w:val="bottom"/>
          </w:tcPr>
          <w:p w:rsidR="003E21F0" w:rsidRDefault="003E21F0" w:rsidP="00FE01B8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146"/>
        </w:trPr>
        <w:tc>
          <w:tcPr>
            <w:tcW w:w="1020" w:type="dxa"/>
            <w:vMerge w:val="restart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8360" w:type="dxa"/>
            <w:vMerge/>
            <w:vAlign w:val="bottom"/>
          </w:tcPr>
          <w:p w:rsidR="003E21F0" w:rsidRDefault="003E21F0" w:rsidP="00FE01B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101"/>
        </w:trPr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03"/>
        </w:trPr>
        <w:tc>
          <w:tcPr>
            <w:tcW w:w="1020" w:type="dxa"/>
            <w:vAlign w:val="bottom"/>
          </w:tcPr>
          <w:p w:rsidR="003E21F0" w:rsidRDefault="003E21F0" w:rsidP="00FE01B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Узнавание отдельных объектов изучения программного учебного материала, предъявленных в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9380" w:type="dxa"/>
            <w:gridSpan w:val="2"/>
            <w:vAlign w:val="bottom"/>
          </w:tcPr>
          <w:p w:rsidR="003E21F0" w:rsidRDefault="003E21F0" w:rsidP="00FE01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один)  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готовом виде (биологических фактов, терминов, явлений, наиболее распространенных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дикорастущих растений и животных флоры и фауны Республики Беларусь и местного края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(области), уголка природы и участка учреждения дошкольного образования, их существенных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особенностей и т.д.)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02"/>
        </w:trPr>
        <w:tc>
          <w:tcPr>
            <w:tcW w:w="1020" w:type="dxa"/>
            <w:vAlign w:val="bottom"/>
          </w:tcPr>
          <w:p w:rsidR="003E21F0" w:rsidRDefault="003E21F0" w:rsidP="00FE01B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Различение объектов изучения программного учебного материала, предъявленных в готовом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(два)</w:t>
            </w: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(биологических фактов, терминов, явлений, наиболее распространенных дикорастущих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30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растений и животных флоры и фауны Республики Беларусь и местного края (области), уголка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29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и участка учреждения дошкольного образования, их существенных биологических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  <w:tr w:rsidR="003E21F0" w:rsidTr="00FE01B8">
        <w:trPr>
          <w:trHeight w:val="240"/>
        </w:trPr>
        <w:tc>
          <w:tcPr>
            <w:tcW w:w="1020" w:type="dxa"/>
            <w:vAlign w:val="bottom"/>
          </w:tcPr>
          <w:p w:rsidR="003E21F0" w:rsidRDefault="003E21F0" w:rsidP="00FE01B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3E21F0" w:rsidRDefault="003E21F0" w:rsidP="00FE01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и т.д.); осуществление соответствующих практических действий</w:t>
            </w:r>
          </w:p>
        </w:tc>
        <w:tc>
          <w:tcPr>
            <w:tcW w:w="0" w:type="dxa"/>
            <w:vAlign w:val="bottom"/>
          </w:tcPr>
          <w:p w:rsidR="003E21F0" w:rsidRDefault="003E21F0" w:rsidP="00FE01B8">
            <w:pPr>
              <w:rPr>
                <w:sz w:val="1"/>
                <w:szCs w:val="1"/>
              </w:rPr>
            </w:pPr>
          </w:p>
        </w:tc>
      </w:tr>
    </w:tbl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8FBB3E6" wp14:editId="3B312ECF">
                <wp:simplePos x="0" y="0"/>
                <wp:positionH relativeFrom="column">
                  <wp:posOffset>6985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94C61" id="Shape 2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9.05pt" to=".5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R8uQEAAIEDAAAOAAAAZHJzL2Uyb0RvYy54bWysU01vEzEQvSPxHyzfyW5DWZp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8DD9423" wp14:editId="1788F3DC">
                <wp:simplePos x="0" y="0"/>
                <wp:positionH relativeFrom="column">
                  <wp:posOffset>697230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0E0A6" id="Shape 2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139.05pt" to="54.9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8uQEAAIEDAAAOAAAAZHJzL2Uyb0RvYy54bWysU01vEzEQvSPxHyzfyW5D2Ta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FFFD09" wp14:editId="269B325D">
                <wp:simplePos x="0" y="0"/>
                <wp:positionH relativeFrom="column">
                  <wp:posOffset>5955665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6CE5" id="Shape 2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39.05pt" to="468.9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numPr>
          <w:ilvl w:val="0"/>
          <w:numId w:val="5"/>
        </w:numPr>
        <w:tabs>
          <w:tab w:val="left" w:pos="1104"/>
        </w:tabs>
        <w:ind w:left="340" w:right="60" w:firstLine="1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Воспроизведение части программного учебного материала по памяти (фрагментарный пересказ (три) и перечисление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 биологических особенностей и т.д.); осуществление соответствующих практических действий 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</w:t>
      </w:r>
    </w:p>
    <w:p w:rsidR="003E21F0" w:rsidRDefault="003E21F0" w:rsidP="003E21F0">
      <w:pPr>
        <w:spacing w:line="5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numPr>
          <w:ilvl w:val="0"/>
          <w:numId w:val="5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Воспроизведение большей части программного учебного материала по памяти (описание с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E7E96F" wp14:editId="1DF32463">
                <wp:simplePos x="0" y="0"/>
                <wp:positionH relativeFrom="column">
                  <wp:posOffset>3810</wp:posOffset>
                </wp:positionH>
                <wp:positionV relativeFrom="paragraph">
                  <wp:posOffset>-1459230</wp:posOffset>
                </wp:positionV>
                <wp:extent cx="595503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8A596" id="Shape 2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4.9pt" to="469.2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3C7B45F" wp14:editId="6F5F6225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1A700" id="Shape 3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(четыре)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элементами объяснения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биологических особенностей и т.д.); применение знаний в знакомой ситуации по образцу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(зарядка аквариума, уход за комнатными растениями, размножение комнатных растений с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помощью укоренения их частей, составление плана-схемы озеленения участка учреждения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дошкольного образования, подбор растений в соответствии с требованиями к их размещению,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планировка цветников, плодово-ягодного сада и огорода, выбор культур и т.д.); наличие</w:t>
      </w:r>
    </w:p>
    <w:p w:rsidR="003E21F0" w:rsidRDefault="003E21F0" w:rsidP="003E21F0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единичных существенных ошибок</w:t>
      </w:r>
    </w:p>
    <w:p w:rsidR="003E21F0" w:rsidRDefault="003E21F0" w:rsidP="003E21F0">
      <w:pPr>
        <w:spacing w:line="10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6"/>
        </w:numPr>
        <w:tabs>
          <w:tab w:val="left" w:pos="1106"/>
        </w:tabs>
        <w:ind w:left="300" w:right="38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Осознанное воспроизведение большей части программного учебного материала (описание с (пять) объяснением биологических фактов, терминов, явлений, наиболее распространенных</w:t>
      </w:r>
    </w:p>
    <w:p w:rsidR="003E21F0" w:rsidRDefault="003E21F0" w:rsidP="003E21F0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дикорастущих растений и животных флоры и фауны Республики Беларусь и местного края</w:t>
      </w:r>
    </w:p>
    <w:p w:rsidR="003E21F0" w:rsidRDefault="003E21F0" w:rsidP="003E21F0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(области), уголка природы и участка учреждения дошкольного образования, их существенных биологических особенностей и т.д.); применение знаний в знакомой ситуации 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3E21F0" w:rsidRDefault="003E21F0" w:rsidP="003E21F0">
      <w:pPr>
        <w:spacing w:line="3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numPr>
          <w:ilvl w:val="0"/>
          <w:numId w:val="6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 знание и осознанное воспроизведение всего программного учебного материала;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9452A24" wp14:editId="2D6E74EE">
                <wp:simplePos x="0" y="0"/>
                <wp:positionH relativeFrom="column">
                  <wp:posOffset>3810</wp:posOffset>
                </wp:positionH>
                <wp:positionV relativeFrom="paragraph">
                  <wp:posOffset>-1604645</wp:posOffset>
                </wp:positionV>
                <wp:extent cx="59550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83F63" id="Shape 3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26.35pt" to="469.2pt,-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1889DBD" wp14:editId="711815E0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BF1BE" id="Shape 3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ind w:left="1100" w:hanging="87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(шесть)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владение программным учебным материалом в знакомой ситуации (описание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</w:t>
      </w:r>
    </w:p>
    <w:p w:rsidR="003E21F0" w:rsidRDefault="003E21F0" w:rsidP="003E21F0">
      <w:pPr>
        <w:numPr>
          <w:ilvl w:val="0"/>
          <w:numId w:val="7"/>
        </w:numPr>
        <w:tabs>
          <w:tab w:val="left" w:pos="1257"/>
        </w:tabs>
        <w:spacing w:line="254" w:lineRule="auto"/>
        <w:ind w:left="110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т.д.); выполнение заданий по образцу, на основе предписаний (узнавание и соотнесение листьев, плодов, семян с соответствующими им деревьям и кустарникам, 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3E21F0" w:rsidRDefault="003E21F0" w:rsidP="003E21F0">
      <w:pPr>
        <w:spacing w:line="1" w:lineRule="exact"/>
        <w:rPr>
          <w:sz w:val="20"/>
          <w:szCs w:val="20"/>
        </w:rPr>
      </w:pPr>
    </w:p>
    <w:p w:rsidR="003E21F0" w:rsidRDefault="003E21F0" w:rsidP="003E21F0">
      <w:pPr>
        <w:numPr>
          <w:ilvl w:val="0"/>
          <w:numId w:val="8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 знание и воспроизведение программного учебного материала; владение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40C37C0" wp14:editId="23C38C0E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B115" id="Shape 3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tabs>
          <w:tab w:val="left" w:pos="1080"/>
        </w:tabs>
        <w:spacing w:line="244" w:lineRule="auto"/>
        <w:ind w:left="1100" w:hanging="81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(семь)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программным учебным материалом в знакомой ситуации (развернутое 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FE0BD9E" wp14:editId="0BD729A6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59550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2173" id="Shape 3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pt" to="469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I3ugEAAIEDAAAOAAAAZHJzL2Uyb0RvYy54bWysU01vGyEQvVfqf0Dc693EsZ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66" w:lineRule="exact"/>
        <w:rPr>
          <w:sz w:val="20"/>
          <w:szCs w:val="20"/>
        </w:rPr>
      </w:pPr>
    </w:p>
    <w:p w:rsidR="003E21F0" w:rsidRPr="005F32C2" w:rsidRDefault="003E21F0" w:rsidP="005F32C2">
      <w:pPr>
        <w:ind w:right="-19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8657136" wp14:editId="46B50F64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FB7C1" id="Shape 3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67" w:lineRule="exact"/>
        <w:rPr>
          <w:sz w:val="20"/>
          <w:szCs w:val="20"/>
        </w:rPr>
      </w:pPr>
    </w:p>
    <w:p w:rsidR="003E21F0" w:rsidRDefault="003E21F0" w:rsidP="003E21F0">
      <w:pPr>
        <w:spacing w:line="241" w:lineRule="auto"/>
        <w:ind w:left="11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огорода; недостаточно самостоятельное выполнение заданий проблемного характера и т.д.; наличие единичных несущественных ошибок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B1C42F3" wp14:editId="76413306">
                <wp:simplePos x="0" y="0"/>
                <wp:positionH relativeFrom="column">
                  <wp:posOffset>3810</wp:posOffset>
                </wp:positionH>
                <wp:positionV relativeFrom="paragraph">
                  <wp:posOffset>-725170</wp:posOffset>
                </wp:positionV>
                <wp:extent cx="595503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7AC66" id="Shape 3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7.1pt" to="469.2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E4F69B6" wp14:editId="079740C4">
                <wp:simplePos x="0" y="0"/>
                <wp:positionH relativeFrom="column">
                  <wp:posOffset>6985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5EEE" id="Shape 3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7.35pt" to="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09C43EB" wp14:editId="15E6685D">
                <wp:simplePos x="0" y="0"/>
                <wp:positionH relativeFrom="column">
                  <wp:posOffset>697230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7AA3" id="Shape 3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57.35pt" to="54.9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33E7108" wp14:editId="4D83110E">
                <wp:simplePos x="0" y="0"/>
                <wp:positionH relativeFrom="column">
                  <wp:posOffset>5955665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1028" id="Shape 3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57.35pt" to="468.9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numPr>
          <w:ilvl w:val="0"/>
          <w:numId w:val="9"/>
        </w:numPr>
        <w:tabs>
          <w:tab w:val="left" w:pos="1112"/>
        </w:tabs>
        <w:spacing w:line="253" w:lineRule="auto"/>
        <w:ind w:left="200" w:right="180" w:firstLine="30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Полное, прочное, глубокое знание и воспроизведение программного материала; оперирование (восемь) программным учебным материалом в знакомой ситуации (развернутое описание и объяснение</w:t>
      </w:r>
    </w:p>
    <w:p w:rsidR="003E21F0" w:rsidRDefault="003E21F0" w:rsidP="003E21F0">
      <w:pPr>
        <w:ind w:left="11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биологических фактов, терминов, явлений, наиболее распространенных дикорастущих растений</w:t>
      </w:r>
    </w:p>
    <w:p w:rsidR="003E21F0" w:rsidRDefault="003E21F0" w:rsidP="003E21F0">
      <w:pPr>
        <w:numPr>
          <w:ilvl w:val="1"/>
          <w:numId w:val="9"/>
        </w:numPr>
        <w:tabs>
          <w:tab w:val="left" w:pos="1257"/>
        </w:tabs>
        <w:spacing w:line="241" w:lineRule="auto"/>
        <w:ind w:left="1100" w:right="4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 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 и т.д.); наличие единичных несущественных ошибок</w:t>
      </w:r>
    </w:p>
    <w:p w:rsidR="003E21F0" w:rsidRDefault="003E21F0" w:rsidP="003E21F0">
      <w:pPr>
        <w:numPr>
          <w:ilvl w:val="0"/>
          <w:numId w:val="9"/>
        </w:numPr>
        <w:tabs>
          <w:tab w:val="left" w:pos="1095"/>
        </w:tabs>
        <w:spacing w:line="239" w:lineRule="auto"/>
        <w:ind w:left="200" w:right="40" w:firstLine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прочное, глубокое, системное знание программного учебного материала; оперирование (девять) программным учебным материалом в частично измененной ситуации (применение учебного</w:t>
      </w:r>
    </w:p>
    <w:p w:rsidR="003E21F0" w:rsidRDefault="003E21F0" w:rsidP="003E21F0">
      <w:pPr>
        <w:spacing w:line="1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45" w:lineRule="auto"/>
        <w:ind w:left="1100" w:right="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материала при выдвижении гипотез и предложений); наличие действий и операций творческого характера для выполнения заданий</w:t>
      </w:r>
    </w:p>
    <w:p w:rsidR="003E21F0" w:rsidRDefault="003E21F0" w:rsidP="003E21F0">
      <w:pPr>
        <w:spacing w:line="239" w:lineRule="auto"/>
        <w:ind w:left="220" w:right="20" w:firstLine="2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 Свободное оперирование программным учебным материалом; применение знаний и умений в (десять) незнакомой ситуации (самостоятельное описание, объяснение биологических фактов, терминов,</w:t>
      </w:r>
    </w:p>
    <w:p w:rsidR="003E21F0" w:rsidRDefault="003E21F0" w:rsidP="003E21F0">
      <w:pPr>
        <w:spacing w:line="1" w:lineRule="exact"/>
        <w:rPr>
          <w:rFonts w:eastAsia="Times New Roman"/>
          <w:sz w:val="20"/>
          <w:szCs w:val="20"/>
        </w:rPr>
      </w:pPr>
    </w:p>
    <w:p w:rsidR="003E21F0" w:rsidRDefault="003E21F0" w:rsidP="003E21F0">
      <w:pPr>
        <w:spacing w:line="256" w:lineRule="auto"/>
        <w:ind w:left="1100"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явлений; умение иллюстрировать ответ примерами, применять полученные знания для поиска решения нестандартных ситуаций, выполнение творческих работ и заданий исследовательского характера и т.д.)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8321510" wp14:editId="745ECB85">
                <wp:simplePos x="0" y="0"/>
                <wp:positionH relativeFrom="column">
                  <wp:posOffset>3810</wp:posOffset>
                </wp:positionH>
                <wp:positionV relativeFrom="paragraph">
                  <wp:posOffset>-3246755</wp:posOffset>
                </wp:positionV>
                <wp:extent cx="59550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914C2" id="Shape 4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55.65pt" to="469.2pt,-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3B29CCF" wp14:editId="263695D4">
                <wp:simplePos x="0" y="0"/>
                <wp:positionH relativeFrom="column">
                  <wp:posOffset>3810</wp:posOffset>
                </wp:positionH>
                <wp:positionV relativeFrom="paragraph">
                  <wp:posOffset>-1341755</wp:posOffset>
                </wp:positionV>
                <wp:extent cx="59550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89384" id="Shape 4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5.65pt" to="469.2pt,-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5lugEAAIEDAAAOAAAAZHJzL2Uyb0RvYy54bWysU01vGyEQvVfqf0Dc610nsZ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71EBDC2" wp14:editId="116289DB">
                <wp:simplePos x="0" y="0"/>
                <wp:positionH relativeFrom="column">
                  <wp:posOffset>3810</wp:posOffset>
                </wp:positionH>
                <wp:positionV relativeFrom="paragraph">
                  <wp:posOffset>-751205</wp:posOffset>
                </wp:positionV>
                <wp:extent cx="595503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DD27" id="Shape 4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9.15pt" to="469.2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IDugEAAIEDAAAOAAAAZHJzL2Uyb0RvYy54bWysU01vGyEQvVfqf0Dc6904sZ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C4F49E3" wp14:editId="58D24D33">
                <wp:simplePos x="0" y="0"/>
                <wp:positionH relativeFrom="column">
                  <wp:posOffset>3810</wp:posOffset>
                </wp:positionH>
                <wp:positionV relativeFrom="paragraph">
                  <wp:posOffset>-14605</wp:posOffset>
                </wp:positionV>
                <wp:extent cx="595503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096F1" id="Shape 4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.15pt" to="469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pacing w:line="221" w:lineRule="exact"/>
        <w:rPr>
          <w:sz w:val="20"/>
          <w:szCs w:val="20"/>
        </w:rPr>
      </w:pPr>
    </w:p>
    <w:p w:rsidR="003E21F0" w:rsidRDefault="003E21F0" w:rsidP="003E21F0">
      <w:pPr>
        <w:spacing w:line="272" w:lineRule="auto"/>
        <w:ind w:left="20" w:firstLine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При отсутствии результатов учебной деятельности обучающимся в учреждении среднего специального образования выставляется «0» (ноль) баллов.</w:t>
      </w:r>
    </w:p>
    <w:p w:rsidR="003E21F0" w:rsidRDefault="003E21F0" w:rsidP="003E21F0">
      <w:pPr>
        <w:spacing w:line="172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ПРИМЕРНЫЙ ПЕРЕЧЕНЬ ОСНАЩЕНИЯ ЛАБОРАТОРИИ</w:t>
      </w:r>
    </w:p>
    <w:p w:rsidR="003E21F0" w:rsidRDefault="003E21F0" w:rsidP="003E21F0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980"/>
      </w:tblGrid>
      <w:tr w:rsidR="003E21F0" w:rsidTr="00FE01B8">
        <w:trPr>
          <w:trHeight w:val="252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</w:t>
            </w:r>
          </w:p>
        </w:tc>
      </w:tr>
      <w:tr w:rsidR="003E21F0" w:rsidTr="00FE01B8">
        <w:trPr>
          <w:trHeight w:val="356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35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устройства*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 в комплекте со сканером и принтером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Телевизор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Дидактическое обеспечение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Географическая карта Республики Беларусь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Красная книга Республики Беларусь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Объемные средства обучения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Гербарии листьев, плодов, семян растений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коллекция</w:t>
            </w:r>
          </w:p>
        </w:tc>
      </w:tr>
      <w:tr w:rsidR="003E21F0" w:rsidTr="00FE01B8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ухода за комнатными растениями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Средства обучения для проведения практических занятий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Наглядно-иллюстративный материал (планы-схемы, таблицы, карточки и др.)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комплекты по темам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Средства защиты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Огнетушитель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</w:tcBorders>
            <w:vAlign w:val="bottom"/>
          </w:tcPr>
          <w:p w:rsidR="003E21F0" w:rsidRDefault="003E21F0" w:rsidP="00FE01B8">
            <w:pPr>
              <w:ind w:left="1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Оборудование помещения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rPr>
                <w:sz w:val="24"/>
                <w:szCs w:val="24"/>
              </w:rPr>
            </w:pPr>
          </w:p>
        </w:tc>
      </w:tr>
      <w:tr w:rsidR="003E21F0" w:rsidTr="00FE01B8">
        <w:trPr>
          <w:trHeight w:val="364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Доска классная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36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Стеллаж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</w:tbl>
    <w:p w:rsidR="003E21F0" w:rsidRDefault="003E21F0" w:rsidP="003E21F0">
      <w:pPr>
        <w:spacing w:line="200" w:lineRule="exact"/>
        <w:rPr>
          <w:sz w:val="20"/>
          <w:szCs w:val="20"/>
        </w:rPr>
      </w:pP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10" w:lineRule="exact"/>
        <w:rPr>
          <w:sz w:val="20"/>
          <w:szCs w:val="20"/>
        </w:rPr>
      </w:pPr>
    </w:p>
    <w:p w:rsidR="003E21F0" w:rsidRPr="005F32C2" w:rsidRDefault="003E21F0" w:rsidP="005F32C2">
      <w:pPr>
        <w:ind w:right="-19"/>
        <w:jc w:val="center"/>
        <w:rPr>
          <w:sz w:val="20"/>
          <w:szCs w:val="20"/>
        </w:rPr>
        <w:sectPr w:rsidR="003E21F0" w:rsidRPr="005F32C2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Национальный правовой Интернет-портал Республики Беларусь, 11.03.2017, 8/31760</w:t>
      </w:r>
    </w:p>
    <w:p w:rsidR="003E21F0" w:rsidRDefault="003E21F0" w:rsidP="003E2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6E87F29" wp14:editId="7063155E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84D9F" id="Shape 4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3E21F0" w:rsidRDefault="003E21F0" w:rsidP="003E21F0">
      <w:pPr>
        <w:sectPr w:rsidR="003E21F0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Default="003E21F0" w:rsidP="003E21F0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980"/>
      </w:tblGrid>
      <w:tr w:rsidR="003E21F0" w:rsidTr="00FE01B8">
        <w:trPr>
          <w:trHeight w:val="373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аудиторный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</w:tr>
      <w:tr w:rsidR="003E21F0" w:rsidTr="00FE01B8">
        <w:trPr>
          <w:trHeight w:val="349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 для преподавателя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</w:tr>
      <w:tr w:rsidR="003E21F0" w:rsidTr="00FE01B8">
        <w:trPr>
          <w:trHeight w:val="350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Шкаф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3E21F0" w:rsidTr="00FE01B8">
        <w:trPr>
          <w:trHeight w:val="336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 проекционный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1F0" w:rsidRDefault="003E21F0" w:rsidP="00FE01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</w:tbl>
    <w:p w:rsidR="003E21F0" w:rsidRDefault="003E21F0" w:rsidP="003E21F0">
      <w:pPr>
        <w:spacing w:line="259" w:lineRule="exact"/>
        <w:rPr>
          <w:sz w:val="20"/>
          <w:szCs w:val="20"/>
        </w:rPr>
      </w:pP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</w:t>
      </w:r>
    </w:p>
    <w:p w:rsidR="003E21F0" w:rsidRDefault="003E21F0" w:rsidP="003E21F0">
      <w:pPr>
        <w:numPr>
          <w:ilvl w:val="0"/>
          <w:numId w:val="10"/>
        </w:numPr>
        <w:tabs>
          <w:tab w:val="left" w:pos="740"/>
        </w:tabs>
        <w:ind w:left="74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отсутствии использовать специализированную аудиторию технических средств обучения.</w:t>
      </w:r>
    </w:p>
    <w:p w:rsidR="003E21F0" w:rsidRDefault="003E21F0" w:rsidP="003E21F0">
      <w:pPr>
        <w:spacing w:line="233" w:lineRule="exact"/>
        <w:rPr>
          <w:sz w:val="20"/>
          <w:szCs w:val="20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FE01B8" w:rsidRDefault="00FE01B8" w:rsidP="003E21F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</w:t>
      </w:r>
    </w:p>
    <w:p w:rsidR="003E21F0" w:rsidRDefault="003E21F0" w:rsidP="003E21F0">
      <w:pPr>
        <w:spacing w:line="232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Гальперин, М.В. </w:t>
      </w:r>
      <w:r>
        <w:rPr>
          <w:rFonts w:eastAsia="Times New Roman"/>
          <w:sz w:val="24"/>
          <w:szCs w:val="24"/>
        </w:rPr>
        <w:t>Экологические основы природопользования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М.В.Гальперин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2003.</w:t>
      </w:r>
    </w:p>
    <w:p w:rsidR="003E21F0" w:rsidRDefault="003E21F0" w:rsidP="003E21F0">
      <w:pPr>
        <w:tabs>
          <w:tab w:val="left" w:pos="2160"/>
          <w:tab w:val="left" w:pos="3020"/>
          <w:tab w:val="left" w:pos="3780"/>
          <w:tab w:val="left" w:pos="5000"/>
          <w:tab w:val="left" w:pos="5440"/>
          <w:tab w:val="left" w:pos="6580"/>
          <w:tab w:val="left" w:pos="6960"/>
          <w:tab w:val="left" w:pos="898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Маневцова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ab/>
        <w:t>Л.М.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ab/>
        <w:t>природы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ребенок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Л.М.Маневцова</w:t>
      </w:r>
      <w:proofErr w:type="spellEnd"/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ab/>
        <w:t>под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ред. </w:t>
      </w:r>
      <w:proofErr w:type="spellStart"/>
      <w:r>
        <w:rPr>
          <w:rFonts w:eastAsia="Times New Roman"/>
          <w:sz w:val="24"/>
          <w:szCs w:val="24"/>
        </w:rPr>
        <w:t>Л.М.Маневцовой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П.Г.Саморуковой</w:t>
      </w:r>
      <w:proofErr w:type="spellEnd"/>
      <w:r>
        <w:rPr>
          <w:rFonts w:eastAsia="Times New Roman"/>
          <w:sz w:val="24"/>
          <w:szCs w:val="24"/>
        </w:rPr>
        <w:t>. СПб., 2003.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Марковская, М.М. </w:t>
      </w:r>
      <w:r>
        <w:rPr>
          <w:rFonts w:eastAsia="Times New Roman"/>
          <w:sz w:val="24"/>
          <w:szCs w:val="24"/>
        </w:rPr>
        <w:t>Уголок природы в детском саду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М.М.Марковская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1989.</w:t>
      </w:r>
    </w:p>
    <w:p w:rsidR="003E21F0" w:rsidRDefault="003E21F0" w:rsidP="003E21F0">
      <w:pPr>
        <w:tabs>
          <w:tab w:val="left" w:pos="2160"/>
          <w:tab w:val="left" w:pos="2980"/>
          <w:tab w:val="left" w:pos="4340"/>
          <w:tab w:val="left" w:pos="6280"/>
          <w:tab w:val="left" w:pos="77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Николаева,</w:t>
      </w:r>
      <w:r>
        <w:rPr>
          <w:rFonts w:eastAsia="Times New Roman"/>
          <w:b/>
          <w:bCs/>
          <w:sz w:val="24"/>
          <w:szCs w:val="24"/>
        </w:rPr>
        <w:tab/>
        <w:t>С.Н.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Методика</w:t>
      </w:r>
      <w:r>
        <w:rPr>
          <w:rFonts w:eastAsia="Times New Roman"/>
          <w:sz w:val="24"/>
          <w:szCs w:val="24"/>
        </w:rPr>
        <w:tab/>
        <w:t>экологического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дошкольников: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учеб. пособие 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 xml:space="preserve">.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М., 2001.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Николаева, С.Н. </w:t>
      </w:r>
      <w:r>
        <w:rPr>
          <w:rFonts w:eastAsia="Times New Roman"/>
          <w:sz w:val="24"/>
          <w:szCs w:val="24"/>
        </w:rPr>
        <w:t>Создание условий для экологического воспитания детей: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метод.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рек. для дошкольных учреждений/ </w:t>
      </w:r>
      <w:proofErr w:type="spellStart"/>
      <w:r>
        <w:rPr>
          <w:rFonts w:eastAsia="Times New Roman"/>
          <w:sz w:val="24"/>
          <w:szCs w:val="24"/>
        </w:rPr>
        <w:t>С.Н.Николаева</w:t>
      </w:r>
      <w:proofErr w:type="spellEnd"/>
      <w:r>
        <w:rPr>
          <w:rFonts w:eastAsia="Times New Roman"/>
          <w:sz w:val="24"/>
          <w:szCs w:val="24"/>
        </w:rPr>
        <w:t>. М., 1993.</w:t>
      </w:r>
    </w:p>
    <w:p w:rsidR="003E21F0" w:rsidRDefault="003E21F0" w:rsidP="003E21F0">
      <w:pPr>
        <w:spacing w:line="236" w:lineRule="exact"/>
        <w:rPr>
          <w:sz w:val="20"/>
          <w:szCs w:val="20"/>
        </w:rPr>
      </w:pPr>
    </w:p>
    <w:p w:rsidR="003E21F0" w:rsidRDefault="003E21F0" w:rsidP="003E21F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</w:t>
      </w:r>
    </w:p>
    <w:p w:rsidR="003E21F0" w:rsidRDefault="003E21F0" w:rsidP="003E21F0">
      <w:pPr>
        <w:spacing w:line="238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Беккер, И.Л. </w:t>
      </w:r>
      <w:r>
        <w:rPr>
          <w:rFonts w:eastAsia="Times New Roman"/>
          <w:sz w:val="24"/>
          <w:szCs w:val="24"/>
        </w:rPr>
        <w:t>Времена года: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юного фенолога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И.Л.Беккер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2001.</w:t>
      </w:r>
    </w:p>
    <w:p w:rsidR="003E21F0" w:rsidRDefault="003E21F0" w:rsidP="003E21F0">
      <w:pPr>
        <w:spacing w:line="6" w:lineRule="exact"/>
        <w:rPr>
          <w:sz w:val="20"/>
          <w:szCs w:val="20"/>
        </w:rPr>
      </w:pP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Ванин, С.А. </w:t>
      </w:r>
      <w:r>
        <w:rPr>
          <w:rFonts w:eastAsia="Times New Roman"/>
          <w:sz w:val="24"/>
          <w:szCs w:val="24"/>
        </w:rPr>
        <w:t>Зоосад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детский сад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С.А.Ванин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СПб., 2005.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Ванькова, О.С. </w:t>
      </w:r>
      <w:r>
        <w:rPr>
          <w:rFonts w:eastAsia="Times New Roman"/>
          <w:sz w:val="24"/>
          <w:szCs w:val="24"/>
        </w:rPr>
        <w:t>Цветы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О.С.Ванькова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Е.Г.Суслова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1992.</w:t>
      </w:r>
      <w:r>
        <w:rPr>
          <w:rFonts w:eastAsia="Times New Roman"/>
          <w:b/>
          <w:bCs/>
          <w:sz w:val="24"/>
          <w:szCs w:val="24"/>
        </w:rPr>
        <w:t xml:space="preserve"> Вербицкий, В.Б. </w:t>
      </w:r>
      <w:proofErr w:type="spellStart"/>
      <w:r>
        <w:rPr>
          <w:rFonts w:eastAsia="Times New Roman"/>
          <w:sz w:val="24"/>
          <w:szCs w:val="24"/>
        </w:rPr>
        <w:t>Подзеркалье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Таинственный мир водоема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В.Б.Вербицкий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2002.</w:t>
      </w:r>
    </w:p>
    <w:p w:rsidR="003E21F0" w:rsidRDefault="003E21F0" w:rsidP="003E21F0">
      <w:pPr>
        <w:ind w:left="20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Веретенникова, С.А. </w:t>
      </w:r>
      <w:r>
        <w:rPr>
          <w:rFonts w:eastAsia="Times New Roman"/>
          <w:sz w:val="24"/>
          <w:szCs w:val="24"/>
        </w:rPr>
        <w:t>Ознакомление дошкольников с природой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С.А.Веретенникова</w:t>
      </w:r>
      <w:proofErr w:type="spellEnd"/>
      <w:r>
        <w:rPr>
          <w:rFonts w:eastAsia="Times New Roman"/>
          <w:sz w:val="24"/>
          <w:szCs w:val="24"/>
        </w:rPr>
        <w:t>. М., 1980.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Верзилин, Н.М. </w:t>
      </w:r>
      <w:r>
        <w:rPr>
          <w:rFonts w:eastAsia="Times New Roman"/>
          <w:sz w:val="24"/>
          <w:szCs w:val="24"/>
        </w:rPr>
        <w:t>По следам Робинзона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Н.М.Верзилин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Вихрова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Л.Т. </w:t>
      </w:r>
      <w:r>
        <w:rPr>
          <w:rFonts w:eastAsia="Times New Roman"/>
          <w:sz w:val="24"/>
          <w:szCs w:val="24"/>
        </w:rPr>
        <w:t>Озеленение участка детского сада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Л.Т.Вихрова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1991.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Газоны, </w:t>
      </w:r>
      <w:r>
        <w:rPr>
          <w:rFonts w:eastAsia="Times New Roman"/>
          <w:sz w:val="24"/>
          <w:szCs w:val="24"/>
        </w:rPr>
        <w:t>цветники и дорожки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авт. -сост.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А.В.Нестерова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Ивченко, С.И. </w:t>
      </w:r>
      <w:r>
        <w:rPr>
          <w:rFonts w:eastAsia="Times New Roman"/>
          <w:sz w:val="24"/>
          <w:szCs w:val="24"/>
        </w:rPr>
        <w:t xml:space="preserve">Загадки </w:t>
      </w:r>
      <w:proofErr w:type="spellStart"/>
      <w:r>
        <w:rPr>
          <w:rFonts w:eastAsia="Times New Roman"/>
          <w:sz w:val="24"/>
          <w:szCs w:val="24"/>
        </w:rPr>
        <w:t>цинхоны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С.И.Ивченко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2003.</w:t>
      </w:r>
    </w:p>
    <w:p w:rsidR="003E21F0" w:rsidRDefault="003E21F0" w:rsidP="003E21F0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Котковец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Т.Л. </w:t>
      </w:r>
      <w:r>
        <w:rPr>
          <w:rFonts w:eastAsia="Times New Roman"/>
          <w:sz w:val="24"/>
          <w:szCs w:val="24"/>
        </w:rPr>
        <w:t>Аквариум в вашем доме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Т.Л.Котковец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Минск, 1992.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диких животных / гл. редакция: </w:t>
      </w:r>
      <w:proofErr w:type="spellStart"/>
      <w:r>
        <w:rPr>
          <w:rFonts w:eastAsia="Times New Roman"/>
          <w:sz w:val="24"/>
          <w:szCs w:val="24"/>
        </w:rPr>
        <w:t>Г.П.Пашков</w:t>
      </w:r>
      <w:proofErr w:type="spellEnd"/>
      <w:r>
        <w:rPr>
          <w:rFonts w:eastAsia="Times New Roman"/>
          <w:sz w:val="24"/>
          <w:szCs w:val="24"/>
        </w:rPr>
        <w:t xml:space="preserve"> [и др.];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Красная книга </w:t>
      </w:r>
      <w:r>
        <w:rPr>
          <w:rFonts w:eastAsia="Times New Roman"/>
          <w:sz w:val="24"/>
          <w:szCs w:val="24"/>
        </w:rPr>
        <w:t>Республики Беларусь: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Редкие и находящиеся под угрозой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исчезновения виды дикорастущих растений / гл. редколлегия: </w:t>
      </w:r>
      <w:proofErr w:type="spellStart"/>
      <w:r>
        <w:rPr>
          <w:rFonts w:eastAsia="Times New Roman"/>
          <w:sz w:val="24"/>
          <w:szCs w:val="24"/>
        </w:rPr>
        <w:t>Л.И.Хоружик</w:t>
      </w:r>
      <w:proofErr w:type="spellEnd"/>
      <w:r>
        <w:rPr>
          <w:rFonts w:eastAsia="Times New Roman"/>
          <w:sz w:val="24"/>
          <w:szCs w:val="24"/>
        </w:rPr>
        <w:t xml:space="preserve"> [и др.]. 2-е изд. Минск, 2006.</w:t>
      </w:r>
    </w:p>
    <w:p w:rsidR="003E21F0" w:rsidRDefault="003E21F0" w:rsidP="003E21F0">
      <w:pPr>
        <w:tabs>
          <w:tab w:val="left" w:pos="1640"/>
          <w:tab w:val="left" w:pos="2380"/>
          <w:tab w:val="left" w:pos="3740"/>
          <w:tab w:val="left" w:pos="5000"/>
          <w:tab w:val="left" w:pos="6480"/>
          <w:tab w:val="left" w:pos="792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Кулеш,</w:t>
      </w:r>
      <w:r>
        <w:rPr>
          <w:rFonts w:eastAsia="Times New Roman"/>
          <w:b/>
          <w:bCs/>
          <w:sz w:val="24"/>
          <w:szCs w:val="24"/>
        </w:rPr>
        <w:tab/>
        <w:t>В.Ф.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Домашние</w:t>
      </w:r>
      <w:r>
        <w:rPr>
          <w:rFonts w:eastAsia="Times New Roman"/>
          <w:sz w:val="24"/>
          <w:szCs w:val="24"/>
        </w:rPr>
        <w:tab/>
        <w:t>питомцы:</w:t>
      </w:r>
      <w:r>
        <w:rPr>
          <w:rFonts w:eastAsia="Times New Roman"/>
          <w:sz w:val="24"/>
          <w:szCs w:val="24"/>
        </w:rPr>
        <w:tab/>
        <w:t>Насекомые.</w:t>
      </w:r>
      <w:r>
        <w:rPr>
          <w:rFonts w:eastAsia="Times New Roman"/>
          <w:sz w:val="24"/>
          <w:szCs w:val="24"/>
        </w:rPr>
        <w:tab/>
        <w:t>Моллюски.</w:t>
      </w:r>
      <w:r>
        <w:rPr>
          <w:rFonts w:eastAsia="Times New Roman"/>
          <w:sz w:val="24"/>
          <w:szCs w:val="24"/>
        </w:rPr>
        <w:tab/>
        <w:t>Земноводные.</w:t>
      </w:r>
    </w:p>
    <w:p w:rsidR="003E21F0" w:rsidRDefault="003E21F0" w:rsidP="003E21F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Пресмыкающиеся. Птицы. Млекопитающие / </w:t>
      </w:r>
      <w:proofErr w:type="spellStart"/>
      <w:r>
        <w:rPr>
          <w:rFonts w:eastAsia="Times New Roman"/>
          <w:sz w:val="24"/>
          <w:szCs w:val="24"/>
        </w:rPr>
        <w:t>В.Ф.Кулеш</w:t>
      </w:r>
      <w:proofErr w:type="spellEnd"/>
      <w:r>
        <w:rPr>
          <w:rFonts w:eastAsia="Times New Roman"/>
          <w:sz w:val="24"/>
          <w:szCs w:val="24"/>
        </w:rPr>
        <w:t>. Минск, 2009.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Лавренов, В.К. </w:t>
      </w:r>
      <w:r>
        <w:rPr>
          <w:rFonts w:eastAsia="Times New Roman"/>
          <w:sz w:val="24"/>
          <w:szCs w:val="24"/>
        </w:rPr>
        <w:t>Современная энциклопедия лекарственных растений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В.К.Лавренов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Г.В.Лавренова</w:t>
      </w:r>
      <w:proofErr w:type="spellEnd"/>
      <w:r>
        <w:rPr>
          <w:rFonts w:eastAsia="Times New Roman"/>
          <w:sz w:val="24"/>
          <w:szCs w:val="24"/>
        </w:rPr>
        <w:t>. СПб., 2006.</w:t>
      </w:r>
    </w:p>
    <w:p w:rsidR="003E21F0" w:rsidRDefault="003E21F0" w:rsidP="003E21F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Михайлов, С.А. </w:t>
      </w:r>
      <w:r>
        <w:rPr>
          <w:rFonts w:eastAsia="Times New Roman"/>
          <w:sz w:val="24"/>
          <w:szCs w:val="24"/>
        </w:rPr>
        <w:t>Аквариумные рыбки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С.А.Михайлов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М., 2008.</w:t>
      </w:r>
    </w:p>
    <w:p w:rsidR="003E21F0" w:rsidRDefault="003E21F0" w:rsidP="003E21F0">
      <w:pPr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Новиков, В.С. </w:t>
      </w:r>
      <w:r>
        <w:rPr>
          <w:rFonts w:eastAsia="Times New Roman"/>
          <w:sz w:val="24"/>
          <w:szCs w:val="24"/>
        </w:rPr>
        <w:t>Популярный атлас-определитель.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Дикорастущие растения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В.С.Новиков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И.А.Губанов</w:t>
      </w:r>
      <w:proofErr w:type="spellEnd"/>
      <w:r>
        <w:rPr>
          <w:rFonts w:eastAsia="Times New Roman"/>
          <w:sz w:val="24"/>
          <w:szCs w:val="24"/>
        </w:rPr>
        <w:t>. 2-е изд., стереотип. М., 2004.</w:t>
      </w:r>
    </w:p>
    <w:p w:rsidR="003E21F0" w:rsidRDefault="003E21F0" w:rsidP="003E21F0">
      <w:pPr>
        <w:spacing w:line="255" w:lineRule="auto"/>
        <w:ind w:left="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Пятница, Т.В. </w:t>
      </w:r>
      <w:r>
        <w:rPr>
          <w:rFonts w:eastAsia="Times New Roman"/>
          <w:sz w:val="24"/>
          <w:szCs w:val="24"/>
        </w:rPr>
        <w:t>Развивающая среда дошкольного учреждения: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педагогов, обеспечивающих получение дошкольного образования / </w:t>
      </w:r>
      <w:proofErr w:type="spellStart"/>
      <w:r>
        <w:rPr>
          <w:rFonts w:eastAsia="Times New Roman"/>
          <w:sz w:val="24"/>
          <w:szCs w:val="24"/>
        </w:rPr>
        <w:t>Т.В.Пятница</w:t>
      </w:r>
      <w:proofErr w:type="spellEnd"/>
      <w:r>
        <w:rPr>
          <w:rFonts w:eastAsia="Times New Roman"/>
          <w:sz w:val="24"/>
          <w:szCs w:val="24"/>
        </w:rPr>
        <w:t>. Мозырь, 2008.</w:t>
      </w:r>
    </w:p>
    <w:p w:rsidR="003E21F0" w:rsidRDefault="003E21F0" w:rsidP="003E21F0">
      <w:pPr>
        <w:sectPr w:rsidR="003E21F0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3E21F0" w:rsidRPr="00FE01B8" w:rsidRDefault="003E21F0" w:rsidP="00FE01B8">
      <w:pPr>
        <w:ind w:right="-19"/>
        <w:rPr>
          <w:sz w:val="20"/>
          <w:szCs w:val="20"/>
        </w:rPr>
        <w:sectPr w:rsidR="003E21F0" w:rsidRPr="00FE01B8">
          <w:type w:val="continuous"/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FE01B8" w:rsidRDefault="00FE01B8" w:rsidP="00FE01B8">
      <w:pPr>
        <w:spacing w:line="480" w:lineRule="auto"/>
        <w:ind w:right="-19"/>
        <w:jc w:val="center"/>
        <w:rPr>
          <w:rFonts w:eastAsia="Times New Roman"/>
          <w:b/>
          <w:sz w:val="40"/>
          <w:szCs w:val="24"/>
        </w:rPr>
      </w:pPr>
      <w:r w:rsidRPr="00B37D62">
        <w:rPr>
          <w:rFonts w:eastAsia="Times New Roman"/>
          <w:b/>
          <w:sz w:val="40"/>
          <w:szCs w:val="24"/>
        </w:rPr>
        <w:lastRenderedPageBreak/>
        <w:t>УЧЕБНО-МЕТОДИЧЕСКАЯ ДОКУМЕНТАЦИЯ</w:t>
      </w:r>
    </w:p>
    <w:p w:rsidR="00FE01B8" w:rsidRDefault="00FE01B8" w:rsidP="00FE01B8">
      <w:pPr>
        <w:spacing w:line="480" w:lineRule="auto"/>
        <w:ind w:right="-19"/>
        <w:jc w:val="center"/>
        <w:rPr>
          <w:rFonts w:eastAsia="Times New Roman"/>
          <w:b/>
          <w:sz w:val="28"/>
          <w:szCs w:val="24"/>
        </w:rPr>
      </w:pPr>
      <w:r w:rsidRPr="00B37D62">
        <w:rPr>
          <w:rFonts w:eastAsia="Times New Roman"/>
          <w:b/>
          <w:sz w:val="28"/>
          <w:szCs w:val="24"/>
        </w:rPr>
        <w:t>(календарно-тематический план)</w:t>
      </w:r>
    </w:p>
    <w:p w:rsidR="00FE01B8" w:rsidRDefault="00FE01B8" w:rsidP="00FE01B8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br w:type="page"/>
      </w:r>
    </w:p>
    <w:p w:rsidR="00FE01B8" w:rsidRDefault="00FE01B8" w:rsidP="00FE01B8">
      <w:pPr>
        <w:ind w:firstLine="709"/>
        <w:jc w:val="both"/>
        <w:rPr>
          <w:b/>
          <w:szCs w:val="20"/>
        </w:rPr>
        <w:sectPr w:rsidR="00FE01B8" w:rsidSect="00FE01B8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Default="00FE01B8" w:rsidP="00FE01B8">
      <w:pPr>
        <w:ind w:firstLine="709"/>
        <w:jc w:val="center"/>
        <w:rPr>
          <w:b/>
          <w:sz w:val="40"/>
          <w:szCs w:val="20"/>
        </w:rPr>
      </w:pPr>
    </w:p>
    <w:p w:rsidR="00FE01B8" w:rsidRPr="00B37D62" w:rsidRDefault="00FE01B8" w:rsidP="00FE01B8">
      <w:pPr>
        <w:ind w:firstLine="709"/>
        <w:jc w:val="center"/>
        <w:rPr>
          <w:b/>
          <w:sz w:val="40"/>
          <w:szCs w:val="20"/>
        </w:rPr>
        <w:sectPr w:rsidR="00FE01B8" w:rsidRPr="00B37D62" w:rsidSect="00FE01B8">
          <w:type w:val="continuous"/>
          <w:pgSz w:w="11900" w:h="16840"/>
          <w:pgMar w:top="547" w:right="1124" w:bottom="22" w:left="1400" w:header="0" w:footer="0" w:gutter="0"/>
          <w:cols w:space="720"/>
        </w:sectPr>
      </w:pPr>
      <w:r w:rsidRPr="00B37D62">
        <w:rPr>
          <w:b/>
          <w:sz w:val="40"/>
          <w:szCs w:val="20"/>
        </w:rPr>
        <w:t>ИНФОРМАЦИОННО-АНАЛИТИЧЕСКИ</w:t>
      </w:r>
      <w:r>
        <w:rPr>
          <w:b/>
          <w:sz w:val="40"/>
          <w:szCs w:val="20"/>
        </w:rPr>
        <w:t>Е МАТЕРИАЛ</w:t>
      </w:r>
    </w:p>
    <w:p w:rsidR="00FE01B8" w:rsidRDefault="00FE01B8" w:rsidP="005F32C2">
      <w:pPr>
        <w:rPr>
          <w:sz w:val="48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t>МИНИСТЕРСТВО ОБРАЗОВАНИЯ РЕСПУБЛИКИ БЕЛАРУСЬ</w:t>
      </w: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t xml:space="preserve">ОРШАНСКИЙ КОЛЛЕДЖ ВГУ ИМ.П.М. МАШЕРОВА </w:t>
      </w: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val="be-BY"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B3D31F" wp14:editId="3EB727C0">
                <wp:simplePos x="0" y="0"/>
                <wp:positionH relativeFrom="column">
                  <wp:posOffset>994410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666" w:rsidRDefault="00313666" w:rsidP="00FE01B8">
                            <w:pPr>
                              <w:spacing w:line="276" w:lineRule="auto"/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3B7A00">
                              <w:rPr>
                                <w:sz w:val="144"/>
                                <w:szCs w:val="144"/>
                                <w:u w:val="single"/>
                              </w:rPr>
                              <w:t>Глоссарий</w:t>
                            </w:r>
                          </w:p>
                          <w:p w:rsidR="00313666" w:rsidRPr="00B37D62" w:rsidRDefault="00313666" w:rsidP="00FE01B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37D62">
                              <w:rPr>
                                <w:b/>
                                <w:sz w:val="44"/>
                                <w:szCs w:val="44"/>
                              </w:rPr>
                              <w:t>(по основам прородоведения)</w:t>
                            </w:r>
                          </w:p>
                          <w:p w:rsidR="00313666" w:rsidRPr="003B7A00" w:rsidRDefault="00313666" w:rsidP="00FE01B8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3D3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8.3pt;margin-top:16.4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5pJfE3AAAAAoBAAAPAAAAZHJzL2Rv&#10;d25yZXYueG1sTI/BTsMwEETvSPyDtUjcqN2QRk2IU6ECZ6DwAW68JCHxOordNvD1bE/0OLNPszPl&#10;ZnaDOOIUOk8algsFAqn2tqNGw+fHy90aRIiGrBk8oYYfDLCprq9KU1h/onc87mIjOIRCYTS0MY6F&#10;lKFu0Zmw8CMS37785ExkOTXSTubE4W6QiVKZdKYj/tCaEbct1v3u4DSslXvt+zx5Cy79Xa7a7ZN/&#10;Hr+1vr2ZHx9ARJzjPwzn+lwdKu609weyQQysV1nGqIb7JAfBQJqmbOzPhspBVqW8nFD9A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Pmkl8TcAAAACgEAAA8AAAAAAAAAAAAAAAAAiQQA&#10;AGRycy9kb3ducmV2LnhtbFBLBQYAAAAABAAEAPMAAACSBQAAAAA=&#10;" filled="f" stroked="f">
                <v:textbox style="mso-fit-shape-to-text:t">
                  <w:txbxContent>
                    <w:p w:rsidR="00313666" w:rsidRDefault="00313666" w:rsidP="00FE01B8">
                      <w:pPr>
                        <w:spacing w:line="276" w:lineRule="auto"/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3B7A00">
                        <w:rPr>
                          <w:sz w:val="144"/>
                          <w:szCs w:val="144"/>
                          <w:u w:val="single"/>
                        </w:rPr>
                        <w:t>Глоссарий</w:t>
                      </w:r>
                    </w:p>
                    <w:p w:rsidR="00313666" w:rsidRPr="00B37D62" w:rsidRDefault="00313666" w:rsidP="00FE01B8">
                      <w:pPr>
                        <w:spacing w:line="276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B37D62">
                        <w:rPr>
                          <w:b/>
                          <w:sz w:val="44"/>
                          <w:szCs w:val="44"/>
                        </w:rPr>
                        <w:t>(по основам прородоведения)</w:t>
                      </w:r>
                    </w:p>
                    <w:p w:rsidR="00313666" w:rsidRPr="003B7A00" w:rsidRDefault="00313666" w:rsidP="00FE01B8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1B8" w:rsidRPr="00B37D62" w:rsidRDefault="00FE01B8" w:rsidP="00FE01B8">
      <w:pPr>
        <w:jc w:val="center"/>
        <w:rPr>
          <w:rFonts w:eastAsia="Calibri"/>
          <w:sz w:val="32"/>
          <w:szCs w:val="32"/>
          <w:lang w:eastAsia="en-US"/>
        </w:rPr>
      </w:pPr>
      <w:r w:rsidRPr="00B37D62">
        <w:rPr>
          <w:rFonts w:eastAsia="Calibri"/>
          <w:sz w:val="32"/>
          <w:szCs w:val="32"/>
          <w:lang w:eastAsia="en-US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3104"/>
        <w:gridCol w:w="5730"/>
      </w:tblGrid>
      <w:tr w:rsidR="00FE01B8" w:rsidRPr="00B37D62" w:rsidTr="00FE01B8">
        <w:tc>
          <w:tcPr>
            <w:tcW w:w="536" w:type="dxa"/>
            <w:tcBorders>
              <w:bottom w:val="single" w:sz="4" w:space="0" w:color="auto"/>
            </w:tcBorders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lastRenderedPageBreak/>
              <w:t>№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Понятие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jc w:val="center"/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Содержание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Аквариум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модель природного водоёма, мини- экосистема.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Анал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из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деление целого на части </w:t>
            </w:r>
          </w:p>
        </w:tc>
      </w:tr>
      <w:tr w:rsidR="00FE01B8" w:rsidRPr="00B37D62" w:rsidTr="00FE01B8">
        <w:trPr>
          <w:trHeight w:val="79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Аппликация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одностороннее объёмное пособие.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4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>Беседа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val="be-BY" w:eastAsia="en-US"/>
              </w:rPr>
              <w:t xml:space="preserve"> м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етод</w:t>
            </w:r>
            <w:proofErr w:type="spell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обучения , представляющий собой диалог воспитателя и детей проводимый с конкретными учебно- воспитательными задачами по тщательно продуманному плану.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Биологическое наблюдение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наблюдение за ростом и развитием животных: рождение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животного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его питание и т.д.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Влажные препараты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объекты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зафиксированные в спирте, формалине или других концентрированных растворах (сахар ,соль).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Вспомогательное оборудование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набор посуды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( пробирки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, колбы, воронки), измерительные приборы.</w:t>
            </w:r>
          </w:p>
        </w:tc>
      </w:tr>
      <w:tr w:rsidR="00FE01B8" w:rsidRPr="00B37D62" w:rsidTr="00FE01B8">
        <w:trPr>
          <w:trHeight w:val="794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Гербарий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засушенные на стандартных листах бумаги в определённой тематической последовательности растения со всеми органами или частями. </w:t>
            </w:r>
          </w:p>
        </w:tc>
      </w:tr>
      <w:tr w:rsidR="00FE01B8" w:rsidRPr="00B37D62" w:rsidTr="00FE01B8">
        <w:trPr>
          <w:trHeight w:val="791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Грамзаписи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выступления учёных, отрывки рассказов, звуки природы.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Дедуктивная беседа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беседа по способу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мышления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основывается на уже имеющихся знаний. </w:t>
            </w:r>
          </w:p>
        </w:tc>
      </w:tr>
      <w:tr w:rsidR="00FE01B8" w:rsidRPr="00B37D62" w:rsidTr="00FE01B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Диаграмма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плоскостное наглядное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пособие ,в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котором даётся графическое изображение числовых соотношений и величин с использованием геометрических фигур, линий ,схем и прочего. </w:t>
            </w:r>
          </w:p>
        </w:tc>
      </w:tr>
      <w:tr w:rsidR="00FE01B8" w:rsidRPr="00B37D62" w:rsidTr="00FE01B8">
        <w:trPr>
          <w:trHeight w:val="292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Диапозитивы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фотографические изображение объектов природы на стекле.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Диафильм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фотографическое изображение на позитивной светочувствительной пленке.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14 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Дидактическая игра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такая форма организации обучения, в которой субъекты учебно-воспитательного процесса являются его активными участниками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15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Динамические (наглядно-звуковые пособия)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пособия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позволяющие продемонстрировать изображение в движении : учебные фильмы, диафильмы, грамзаписи, учебные телепередачи.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Диорама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объёмная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картина ,на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которой виден только ближний (передний) план  или его часть.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Живой уголок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1.Уголок, где воспитатель обогащает и расширяет знания детей, формирует у них практические умения и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навыки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необходимые при уходе за растениями и животными. </w:t>
            </w:r>
          </w:p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2.Место для хранения живых растений и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животных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 для подготовки опытов  с ними, для проведения внеурочных и внеклассных занятий. </w:t>
            </w:r>
          </w:p>
        </w:tc>
      </w:tr>
      <w:tr w:rsidR="00FE01B8" w:rsidRPr="00B37D62" w:rsidTr="00FE01B8">
        <w:trPr>
          <w:trHeight w:val="870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Живые объекты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комнатные растения, которые подбираются с учётом программы по природоведению и их требований к условиям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жизни ,а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также животные , которых можно содержать в условиях уголка живой природы или кабинета природоведения.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19 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Занятия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особая форма обучения, способствующая чувственному представлению дошкольниками окружающего мира.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Зимний сад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помещение ,где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происходит ознакомление детей с экзотическими растениями, произрастающими в других климатических поясах.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Игра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модель поведения, складывающаяся непосредственно в процессе обучения.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Игровая деятельность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естественная потребность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ребёнка ,в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основе которого лежит интуитивное подражание взрослым.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23 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Игровая обучающая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ситуация( ИОС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)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специально организованная сюжетно- ролевая игра </w:t>
            </w:r>
          </w:p>
        </w:tc>
      </w:tr>
      <w:tr w:rsidR="00FE01B8" w:rsidRPr="00B37D62" w:rsidTr="00FE01B8">
        <w:trPr>
          <w:trHeight w:val="926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24 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Изобразительные наглядные пособия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группа наглядных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пособий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используемых как наглядные пособия и выпускающихся в большинстве своём фабрично.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25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Индуктивная беседа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беседа по способу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мышления ,воспитатель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ставит перед детьми частные взаимосвязанные между собой вопросы, применяется в тех случаях ,когда в содержание входит фактический материал, который раскрывается в конце беседы.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Календарь природы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графическая модель, которая отражает разнообразие явления и объекты природы, происходящее длительное время.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Классификация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логический приём, ориентированный на распределение объектов по признакам.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Коллекции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группа одинаковых объектов или объектов, имеющие общие признаки. </w:t>
            </w:r>
          </w:p>
        </w:tc>
      </w:tr>
      <w:tr w:rsidR="00FE01B8" w:rsidRPr="00B37D62" w:rsidTr="00FE01B8">
        <w:trPr>
          <w:trHeight w:val="958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Материальная база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разнообразные наглядные средства кабинета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природоведения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объекты живой природы и учебно-опытного участка.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Метеорологические наблюдения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наблюдения за погодой: за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осадками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температурой, облачностью , ветром , долготой дня и фазами луны. </w:t>
            </w:r>
          </w:p>
        </w:tc>
      </w:tr>
      <w:tr w:rsidR="00FE01B8" w:rsidRPr="00B37D62" w:rsidTr="00FE01B8">
        <w:trPr>
          <w:trHeight w:val="529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Метод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совокупность приёмов, теоретических и практических операций, обеспечивающих овладение учебным содержанием. </w:t>
            </w:r>
          </w:p>
        </w:tc>
      </w:tr>
      <w:tr w:rsidR="00FE01B8" w:rsidRPr="00B37D62" w:rsidTr="00FE01B8">
        <w:trPr>
          <w:trHeight w:val="529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Метод обучения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пути и способы с помощью которых воспитатель передает детям знания, прививает практические навыки и умения и формирует диалектико- материалистическое мировоззрение.</w:t>
            </w:r>
          </w:p>
        </w:tc>
      </w:tr>
      <w:tr w:rsidR="00FE01B8" w:rsidRPr="00B37D62" w:rsidTr="00FE01B8">
        <w:trPr>
          <w:trHeight w:val="529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Методические приёмы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элементы того или иного метода, применяемых с целью усиления дидактических возможностей основного метода.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Моделирование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процесс создания модели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Модель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трёхмерное наглядное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пособие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дающее изображение предмета или отдельных его частей в увеличенном или уменьшенном виде.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Муляжи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наглядные пособия,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имеющие  трёхмерное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измерение передающее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натуру по внешним признакам : цвет, размер, форма, без внутреннего содержания.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37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Наблюдение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планомерное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систематическое, сознательно –организованное восприятие объектов живой и неживой природы с целью формирования правильных природоведческих представлений и понятий, раскрытия связей и взаимосвязей между природой и обществом.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38 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Настольно-печатные игры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игры типа домино или разрезных картинок.</w:t>
            </w:r>
          </w:p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Недельная методика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одна неделя каждого месяца посвящена наблюдениям за погодой, растениями, животными.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Объём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количество объектов, отражаемых в сознании с помощью данного понятия охватываемых этим понятием.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Определение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точное раскрытие содержания понятия.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Опыт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способ изучения объектов или процессов природы в специально созданных искусственных условиях и выяснение из многообразного комплекса внешних воздействий на объект или процесс, лишь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одного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заранее определённого фактора.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Плоскостные изобразительные наглядные пособия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динамические или экранно-звуковые и статические наглядные пособия, дающие изображения в одной плоскости.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Понятие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форма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мышления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при которой в 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коре</w:t>
            </w:r>
            <w:proofErr w:type="spell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больших полушарий отражаются наиболее существенные черты и признаки объектов или явлений.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Представления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образ предмета или явления, который возникает в нашем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сознании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он возникает в незаконченном виде и формируется под влиянием новых целенаправленных актов восприятием.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Рассказ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живое и образное изложение какого-либо вопроса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воспитателем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 xml:space="preserve">посвященное преимущественно фактического материала или описанию какого-либо объекта или явления.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47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Рефлексия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одновременный процесс и вывод фиксации субъектом состояния своего развития, саморазвития и его причин.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Рисунок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рисунком можно показать в динамике объект или процесс: это обеспечивает синхронное восприятие слова и изображения.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Ролевая игра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игра, моделирующая возможную реальную ситуацию, направленная на личностное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самовыражение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самоопределение, понимание самого себя и познание других участников игры.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Синтез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соединение частей в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целое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выделение взаимосвязей в частях.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51</w:t>
            </w:r>
          </w:p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Слайды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диапозитив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( слайд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) , позитивное фотографическое изображение на светочувствительном слое с прозрачной подложкой( стекле или пленке) для рассматривания на просвет или проецирования на экран.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Словесные игры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игры ,не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требующие никакого наглядного материала.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совокупность существенных свойств класса предметов и явлений, отражаемых в сознании с помощью данного понятия.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54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Средства обучения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средства, которые обеспечивают наглядность обучения и активизируют процесс учебного познания, несут в себе и осуществляют воспитательную и развивающую функцию.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Статические изобразительные средства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представлены учебными картинами,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таблицами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диаграммами, слайдами , диапозитивами , схемами, картами, портретами, открытками, рисунками , 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т.е</w:t>
            </w:r>
            <w:proofErr w:type="spell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разнообразный дидактический материал.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56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Сухие препараты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натуральные засушенные отдельные органы или целые растения и животные.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Схема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полное краткое изображение общих признаков объектов.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Термин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слово или словосочетание, признанное точно обозначить понятие и его соответствие с другими понятиями в пределах специальной сферы.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59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Термометр 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прибор, который устроен на основе расширения жидкости (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ртути ,спирта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) при измерении температуры.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Уголок природы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место постоянного общения дошкольников с микромиром живой природы.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Учебная таблица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наглядное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пособие ,в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котором с помощью рисунков, текстов и цифровых изображений дана информация о строении целого организма, отдельных его органов или частей, расположена эта информация в определенной последовательности и системе.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62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Учебные картины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плоскостное печатное наглядное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пособие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 котором изображен объект или явление природы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Учебный фильм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пособие, позволяющее показывать объекты и явления в движении и звуковом сопровождении.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64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Фенологические наблюдения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наблюдение за фазами роста и развития растений: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окраска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листопад, состояние покоя, набухание почек, распускание, цветение , плодоношение и </w:t>
            </w:r>
            <w:proofErr w:type="spell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т.д</w:t>
            </w:r>
            <w:proofErr w:type="spellEnd"/>
          </w:p>
        </w:tc>
      </w:tr>
      <w:tr w:rsidR="00FE01B8" w:rsidRPr="00B37D62" w:rsidTr="00FE01B8">
        <w:trPr>
          <w:trHeight w:val="717"/>
        </w:trPr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Цикл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ряд взаимосвязанных наблюдений за объектом уголка природы или участка детского сада.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66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Эвристическая беседа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развёрнутая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беседа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при которой воспитатель руководит процессом познания детей , направляет их внимание на существенные признаки изучаемых объектов и явлений, подводит к самостоятельным выводам.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lastRenderedPageBreak/>
              <w:t>67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Экологическая сказка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сказка, в которой через занимательный сюжет раскрываются определенные экологические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ситуации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проблемы.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68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Экологическая тропа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специальный маршрут в природу, пролегающий как по территории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ДОУ ,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так и за её пределами.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Экологическое воспитание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формирование у дошкольников бережного и ответственного отношения к природной среде. </w:t>
            </w:r>
          </w:p>
        </w:tc>
      </w:tr>
      <w:tr w:rsidR="00FE01B8" w:rsidRPr="00B37D62" w:rsidTr="00FE01B8">
        <w:tc>
          <w:tcPr>
            <w:tcW w:w="53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Экологическое образование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1) общий подход к формированию у учащихся ответственного отношения к окружающей среде во всех видах деятельности и общении с природой.</w:t>
            </w:r>
          </w:p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2) система знаний об окружающей природной реальности как среде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жизнедеятельности ,о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влиянии производственной деятельности общества на природную среду,  а также знания, умения и навыки природоохранной деятельности. </w:t>
            </w:r>
          </w:p>
        </w:tc>
      </w:tr>
      <w:tr w:rsidR="00FE01B8" w:rsidRPr="00B37D62" w:rsidTr="00FE01B8">
        <w:tc>
          <w:tcPr>
            <w:tcW w:w="536" w:type="dxa"/>
            <w:tcBorders>
              <w:bottom w:val="single" w:sz="4" w:space="0" w:color="auto"/>
            </w:tcBorders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71</w:t>
            </w:r>
          </w:p>
        </w:tc>
        <w:tc>
          <w:tcPr>
            <w:tcW w:w="3116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Экскурсия</w:t>
            </w:r>
          </w:p>
        </w:tc>
        <w:tc>
          <w:tcPr>
            <w:tcW w:w="5919" w:type="dxa"/>
          </w:tcPr>
          <w:p w:rsidR="00FE01B8" w:rsidRPr="00C17CAF" w:rsidRDefault="00FE01B8" w:rsidP="00FE01B8">
            <w:pPr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</w:pPr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форма организации учебно- познавательного процесса, которая позволяет проводить наблюдения, а также непосредственно изучать различные </w:t>
            </w:r>
            <w:proofErr w:type="gramStart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>предметы ,явления</w:t>
            </w:r>
            <w:proofErr w:type="gramEnd"/>
            <w:r w:rsidRPr="00C17CAF">
              <w:rPr>
                <w:rFonts w:ascii="Times New Roman" w:eastAsia="Calibri" w:hAnsi="Times New Roman"/>
                <w:color w:val="000000"/>
                <w:sz w:val="32"/>
                <w:szCs w:val="32"/>
                <w:lang w:eastAsia="en-US"/>
              </w:rPr>
              <w:t xml:space="preserve"> и процессы в естественно созданных условиях.</w:t>
            </w:r>
          </w:p>
        </w:tc>
      </w:tr>
    </w:tbl>
    <w:p w:rsidR="00FE01B8" w:rsidRPr="00B37D62" w:rsidRDefault="00FE01B8" w:rsidP="00FE01B8">
      <w:pPr>
        <w:spacing w:after="200" w:line="276" w:lineRule="auto"/>
        <w:rPr>
          <w:rFonts w:ascii="Calibri" w:eastAsia="Calibri" w:hAnsi="Calibri"/>
          <w:lang w:val="be-BY" w:eastAsia="en-US"/>
        </w:rPr>
      </w:pPr>
    </w:p>
    <w:p w:rsidR="00FE01B8" w:rsidRDefault="00FE01B8" w:rsidP="00FE01B8">
      <w:pPr>
        <w:spacing w:line="149" w:lineRule="exact"/>
        <w:rPr>
          <w:sz w:val="48"/>
          <w:lang w:val="be-BY"/>
        </w:rPr>
      </w:pPr>
    </w:p>
    <w:p w:rsidR="00FE01B8" w:rsidRDefault="00FE01B8" w:rsidP="00FE01B8">
      <w:pPr>
        <w:jc w:val="both"/>
        <w:rPr>
          <w:sz w:val="48"/>
          <w:lang w:val="be-BY"/>
        </w:rPr>
      </w:pPr>
    </w:p>
    <w:p w:rsidR="00FE01B8" w:rsidRDefault="00FE01B8" w:rsidP="00FE01B8">
      <w:pPr>
        <w:ind w:firstLine="709"/>
        <w:jc w:val="both"/>
        <w:rPr>
          <w:sz w:val="48"/>
          <w:lang w:val="be-BY"/>
        </w:rPr>
      </w:pPr>
      <w:r>
        <w:rPr>
          <w:sz w:val="48"/>
          <w:lang w:val="be-BY"/>
        </w:rPr>
        <w:br w:type="page"/>
      </w:r>
    </w:p>
    <w:p w:rsidR="00FE01B8" w:rsidRDefault="00FE01B8" w:rsidP="00FE01B8">
      <w:pPr>
        <w:jc w:val="center"/>
        <w:rPr>
          <w:b/>
          <w:sz w:val="48"/>
          <w:lang w:val="be-BY"/>
        </w:rPr>
      </w:pPr>
      <w:r w:rsidRPr="00B37D62">
        <w:rPr>
          <w:b/>
          <w:sz w:val="48"/>
          <w:lang w:val="be-BY"/>
        </w:rPr>
        <w:lastRenderedPageBreak/>
        <w:t xml:space="preserve">ТЕОРЕТИЧЕСКИЙ </w:t>
      </w:r>
    </w:p>
    <w:p w:rsidR="00FE01B8" w:rsidRDefault="00FE01B8" w:rsidP="00FE01B8">
      <w:pPr>
        <w:jc w:val="center"/>
        <w:rPr>
          <w:b/>
          <w:sz w:val="48"/>
          <w:lang w:val="be-BY"/>
        </w:rPr>
      </w:pPr>
      <w:r w:rsidRPr="00B37D62">
        <w:rPr>
          <w:b/>
          <w:sz w:val="48"/>
          <w:lang w:val="be-BY"/>
        </w:rPr>
        <w:t>РАЗДЕЛ</w:t>
      </w:r>
    </w:p>
    <w:p w:rsidR="00FE01B8" w:rsidRDefault="00FE01B8" w:rsidP="00FE01B8">
      <w:pPr>
        <w:jc w:val="center"/>
        <w:rPr>
          <w:b/>
          <w:sz w:val="48"/>
          <w:lang w:val="be-BY"/>
        </w:rPr>
      </w:pPr>
    </w:p>
    <w:p w:rsidR="00FE01B8" w:rsidRDefault="00FE01B8" w:rsidP="00FE01B8">
      <w:pPr>
        <w:jc w:val="center"/>
        <w:rPr>
          <w:b/>
          <w:sz w:val="28"/>
          <w:lang w:val="be-BY"/>
        </w:rPr>
      </w:pPr>
      <w:r w:rsidRPr="00B37D62">
        <w:rPr>
          <w:b/>
          <w:sz w:val="28"/>
          <w:lang w:val="be-BY"/>
        </w:rPr>
        <w:t>Содержание</w:t>
      </w:r>
    </w:p>
    <w:p w:rsidR="00FE01B8" w:rsidRDefault="00FE01B8" w:rsidP="00FE01B8">
      <w:pPr>
        <w:jc w:val="center"/>
        <w:rPr>
          <w:b/>
          <w:sz w:val="28"/>
          <w:lang w:val="be-BY"/>
        </w:rPr>
      </w:pPr>
    </w:p>
    <w:p w:rsidR="00FE01B8" w:rsidRDefault="00FE01B8" w:rsidP="00FE01B8">
      <w:pPr>
        <w:spacing w:line="480" w:lineRule="auto"/>
        <w:rPr>
          <w:sz w:val="28"/>
          <w:lang w:val="be-BY"/>
        </w:rPr>
      </w:pPr>
      <w:r>
        <w:rPr>
          <w:sz w:val="28"/>
          <w:lang w:val="be-BY"/>
        </w:rPr>
        <w:t>1. Список литературы по дисциплине</w:t>
      </w:r>
    </w:p>
    <w:p w:rsidR="00FE01B8" w:rsidRDefault="00FE01B8" w:rsidP="00FE01B8">
      <w:pPr>
        <w:spacing w:line="480" w:lineRule="auto"/>
        <w:rPr>
          <w:sz w:val="28"/>
          <w:lang w:val="be-BY"/>
        </w:rPr>
      </w:pPr>
      <w:r>
        <w:rPr>
          <w:sz w:val="28"/>
          <w:lang w:val="be-BY"/>
        </w:rPr>
        <w:t>2. Научные статьи по соновам природоведения</w:t>
      </w:r>
    </w:p>
    <w:p w:rsidR="00FE01B8" w:rsidRDefault="00FE01B8" w:rsidP="00FE01B8">
      <w:pPr>
        <w:jc w:val="both"/>
        <w:rPr>
          <w:sz w:val="48"/>
          <w:lang w:val="be-BY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sz w:val="40"/>
          <w:szCs w:val="40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5F32C2" w:rsidRDefault="005F32C2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5F32C2" w:rsidRDefault="005F32C2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</w:p>
    <w:p w:rsidR="00FE01B8" w:rsidRPr="00FE01B8" w:rsidRDefault="00FE01B8" w:rsidP="00FE01B8">
      <w:pPr>
        <w:ind w:right="-19"/>
        <w:jc w:val="center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lastRenderedPageBreak/>
        <w:t>ЛИТЕРАТУРА</w:t>
      </w:r>
    </w:p>
    <w:p w:rsidR="00FE01B8" w:rsidRPr="00FE01B8" w:rsidRDefault="00FE01B8" w:rsidP="00FE01B8">
      <w:pPr>
        <w:spacing w:line="6" w:lineRule="exact"/>
        <w:rPr>
          <w:sz w:val="20"/>
          <w:szCs w:val="20"/>
        </w:rPr>
      </w:pPr>
    </w:p>
    <w:p w:rsidR="00FE01B8" w:rsidRPr="00FE01B8" w:rsidRDefault="00FE01B8" w:rsidP="00FE01B8">
      <w:pPr>
        <w:ind w:right="-19"/>
        <w:jc w:val="center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>ОСНОВНАЯ</w:t>
      </w:r>
    </w:p>
    <w:p w:rsidR="00FE01B8" w:rsidRPr="00FE01B8" w:rsidRDefault="00FE01B8" w:rsidP="00FE01B8">
      <w:pPr>
        <w:spacing w:line="232" w:lineRule="exact"/>
        <w:rPr>
          <w:sz w:val="20"/>
          <w:szCs w:val="20"/>
        </w:rPr>
      </w:pP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Гальперин, М.В. </w:t>
      </w:r>
      <w:r w:rsidRPr="00FE01B8">
        <w:rPr>
          <w:rFonts w:eastAsia="Times New Roman"/>
          <w:sz w:val="24"/>
          <w:szCs w:val="24"/>
        </w:rPr>
        <w:t>Экологические основы природопользования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М.В.Гальперин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</w:t>
      </w:r>
    </w:p>
    <w:p w:rsidR="00FE01B8" w:rsidRPr="00FE01B8" w:rsidRDefault="00FE01B8" w:rsidP="00FE01B8">
      <w:pPr>
        <w:spacing w:line="6" w:lineRule="exact"/>
        <w:rPr>
          <w:sz w:val="20"/>
          <w:szCs w:val="20"/>
        </w:rPr>
      </w:pP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>2003.</w:t>
      </w:r>
    </w:p>
    <w:p w:rsidR="00FE01B8" w:rsidRPr="00FE01B8" w:rsidRDefault="00FE01B8" w:rsidP="00FE01B8">
      <w:pPr>
        <w:tabs>
          <w:tab w:val="left" w:pos="2160"/>
          <w:tab w:val="left" w:pos="3020"/>
          <w:tab w:val="left" w:pos="3780"/>
          <w:tab w:val="left" w:pos="5000"/>
          <w:tab w:val="left" w:pos="5440"/>
          <w:tab w:val="left" w:pos="6580"/>
          <w:tab w:val="left" w:pos="6960"/>
          <w:tab w:val="left" w:pos="8980"/>
        </w:tabs>
        <w:ind w:left="580"/>
        <w:rPr>
          <w:sz w:val="20"/>
          <w:szCs w:val="20"/>
        </w:rPr>
      </w:pPr>
      <w:proofErr w:type="spellStart"/>
      <w:r w:rsidRPr="00FE01B8">
        <w:rPr>
          <w:rFonts w:eastAsia="Times New Roman"/>
          <w:b/>
          <w:bCs/>
          <w:sz w:val="24"/>
          <w:szCs w:val="24"/>
        </w:rPr>
        <w:t>Маневцова</w:t>
      </w:r>
      <w:proofErr w:type="spellEnd"/>
      <w:r w:rsidRPr="00FE01B8">
        <w:rPr>
          <w:rFonts w:eastAsia="Times New Roman"/>
          <w:b/>
          <w:bCs/>
          <w:sz w:val="24"/>
          <w:szCs w:val="24"/>
        </w:rPr>
        <w:t>,</w:t>
      </w:r>
      <w:r w:rsidRPr="00FE01B8">
        <w:rPr>
          <w:rFonts w:eastAsia="Times New Roman"/>
          <w:b/>
          <w:bCs/>
          <w:sz w:val="24"/>
          <w:szCs w:val="24"/>
        </w:rPr>
        <w:tab/>
        <w:t>Л.М.</w:t>
      </w:r>
      <w:r w:rsidRPr="00FE01B8">
        <w:rPr>
          <w:sz w:val="20"/>
          <w:szCs w:val="20"/>
        </w:rPr>
        <w:tab/>
      </w:r>
      <w:r w:rsidRPr="00FE01B8">
        <w:rPr>
          <w:rFonts w:eastAsia="Times New Roman"/>
          <w:sz w:val="24"/>
          <w:szCs w:val="24"/>
        </w:rPr>
        <w:t>Мир</w:t>
      </w:r>
      <w:r w:rsidRPr="00FE01B8">
        <w:rPr>
          <w:rFonts w:eastAsia="Times New Roman"/>
          <w:sz w:val="24"/>
          <w:szCs w:val="24"/>
        </w:rPr>
        <w:tab/>
        <w:t>природы</w:t>
      </w:r>
      <w:r w:rsidRPr="00FE01B8">
        <w:rPr>
          <w:rFonts w:eastAsia="Times New Roman"/>
          <w:sz w:val="24"/>
          <w:szCs w:val="24"/>
        </w:rPr>
        <w:tab/>
        <w:t>и</w:t>
      </w:r>
      <w:r w:rsidRPr="00FE01B8">
        <w:rPr>
          <w:rFonts w:eastAsia="Times New Roman"/>
          <w:sz w:val="24"/>
          <w:szCs w:val="24"/>
        </w:rPr>
        <w:tab/>
        <w:t>ребенок</w:t>
      </w:r>
      <w:r w:rsidRPr="00FE01B8">
        <w:rPr>
          <w:sz w:val="20"/>
          <w:szCs w:val="20"/>
        </w:rPr>
        <w:tab/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sz w:val="20"/>
          <w:szCs w:val="20"/>
        </w:rPr>
        <w:tab/>
      </w:r>
      <w:proofErr w:type="spellStart"/>
      <w:r w:rsidRPr="00FE01B8">
        <w:rPr>
          <w:rFonts w:eastAsia="Times New Roman"/>
          <w:sz w:val="24"/>
          <w:szCs w:val="24"/>
        </w:rPr>
        <w:t>Л.М.Маневцова</w:t>
      </w:r>
      <w:proofErr w:type="spellEnd"/>
      <w:r w:rsidRPr="00FE01B8">
        <w:rPr>
          <w:rFonts w:eastAsia="Times New Roman"/>
          <w:sz w:val="24"/>
          <w:szCs w:val="24"/>
        </w:rPr>
        <w:t>;</w:t>
      </w:r>
      <w:r w:rsidRPr="00FE01B8">
        <w:rPr>
          <w:rFonts w:eastAsia="Times New Roman"/>
          <w:sz w:val="24"/>
          <w:szCs w:val="24"/>
        </w:rPr>
        <w:tab/>
        <w:t>под</w:t>
      </w: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 xml:space="preserve">ред. </w:t>
      </w:r>
      <w:proofErr w:type="spellStart"/>
      <w:r w:rsidRPr="00FE01B8">
        <w:rPr>
          <w:rFonts w:eastAsia="Times New Roman"/>
          <w:sz w:val="24"/>
          <w:szCs w:val="24"/>
        </w:rPr>
        <w:t>Л.М.Маневцовой</w:t>
      </w:r>
      <w:proofErr w:type="spellEnd"/>
      <w:r w:rsidRPr="00FE01B8">
        <w:rPr>
          <w:rFonts w:eastAsia="Times New Roman"/>
          <w:sz w:val="24"/>
          <w:szCs w:val="24"/>
        </w:rPr>
        <w:t xml:space="preserve">, </w:t>
      </w:r>
      <w:proofErr w:type="spellStart"/>
      <w:r w:rsidRPr="00FE01B8">
        <w:rPr>
          <w:rFonts w:eastAsia="Times New Roman"/>
          <w:sz w:val="24"/>
          <w:szCs w:val="24"/>
        </w:rPr>
        <w:t>П.Г.Саморуковой</w:t>
      </w:r>
      <w:proofErr w:type="spellEnd"/>
      <w:r w:rsidRPr="00FE01B8">
        <w:rPr>
          <w:rFonts w:eastAsia="Times New Roman"/>
          <w:sz w:val="24"/>
          <w:szCs w:val="24"/>
        </w:rPr>
        <w:t>. СПб., 2003.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Марковская, М.М. </w:t>
      </w:r>
      <w:r w:rsidRPr="00FE01B8">
        <w:rPr>
          <w:rFonts w:eastAsia="Times New Roman"/>
          <w:sz w:val="24"/>
          <w:szCs w:val="24"/>
        </w:rPr>
        <w:t>Уголок природы в детском саду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М.М.Марковская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1989.</w:t>
      </w:r>
    </w:p>
    <w:p w:rsidR="00FE01B8" w:rsidRPr="00FE01B8" w:rsidRDefault="00FE01B8" w:rsidP="00FE01B8">
      <w:pPr>
        <w:tabs>
          <w:tab w:val="left" w:pos="2160"/>
          <w:tab w:val="left" w:pos="2980"/>
          <w:tab w:val="left" w:pos="4340"/>
          <w:tab w:val="left" w:pos="6280"/>
          <w:tab w:val="left" w:pos="7780"/>
        </w:tabs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>Николаева,</w:t>
      </w:r>
      <w:r w:rsidRPr="00FE01B8">
        <w:rPr>
          <w:rFonts w:eastAsia="Times New Roman"/>
          <w:b/>
          <w:bCs/>
          <w:sz w:val="24"/>
          <w:szCs w:val="24"/>
        </w:rPr>
        <w:tab/>
        <w:t>С.Н.</w:t>
      </w:r>
      <w:r w:rsidRPr="00FE01B8">
        <w:rPr>
          <w:sz w:val="20"/>
          <w:szCs w:val="20"/>
        </w:rPr>
        <w:tab/>
      </w:r>
      <w:r w:rsidRPr="00FE01B8">
        <w:rPr>
          <w:rFonts w:eastAsia="Times New Roman"/>
          <w:sz w:val="24"/>
          <w:szCs w:val="24"/>
        </w:rPr>
        <w:t>Методика</w:t>
      </w:r>
      <w:r w:rsidRPr="00FE01B8">
        <w:rPr>
          <w:rFonts w:eastAsia="Times New Roman"/>
          <w:sz w:val="24"/>
          <w:szCs w:val="24"/>
        </w:rPr>
        <w:tab/>
        <w:t>экологического</w:t>
      </w:r>
      <w:r w:rsidRPr="00FE01B8">
        <w:rPr>
          <w:rFonts w:eastAsia="Times New Roman"/>
          <w:sz w:val="24"/>
          <w:szCs w:val="24"/>
        </w:rPr>
        <w:tab/>
        <w:t>воспитания</w:t>
      </w:r>
      <w:r w:rsidRPr="00FE01B8">
        <w:rPr>
          <w:rFonts w:eastAsia="Times New Roman"/>
          <w:sz w:val="24"/>
          <w:szCs w:val="24"/>
        </w:rPr>
        <w:tab/>
        <w:t>дошкольников:</w:t>
      </w: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 xml:space="preserve">учеб. пособие / </w:t>
      </w:r>
      <w:proofErr w:type="spellStart"/>
      <w:r w:rsidRPr="00FE01B8">
        <w:rPr>
          <w:rFonts w:eastAsia="Times New Roman"/>
          <w:sz w:val="24"/>
          <w:szCs w:val="24"/>
        </w:rPr>
        <w:t>С.Н.Николаева</w:t>
      </w:r>
      <w:proofErr w:type="spellEnd"/>
      <w:r w:rsidRPr="00FE01B8">
        <w:rPr>
          <w:rFonts w:eastAsia="Times New Roman"/>
          <w:sz w:val="24"/>
          <w:szCs w:val="24"/>
        </w:rPr>
        <w:t xml:space="preserve">. 2-е изд., </w:t>
      </w:r>
      <w:proofErr w:type="spellStart"/>
      <w:r w:rsidRPr="00FE01B8">
        <w:rPr>
          <w:rFonts w:eastAsia="Times New Roman"/>
          <w:sz w:val="24"/>
          <w:szCs w:val="24"/>
        </w:rPr>
        <w:t>испр</w:t>
      </w:r>
      <w:proofErr w:type="spellEnd"/>
      <w:r w:rsidRPr="00FE01B8">
        <w:rPr>
          <w:rFonts w:eastAsia="Times New Roman"/>
          <w:sz w:val="24"/>
          <w:szCs w:val="24"/>
        </w:rPr>
        <w:t>. М., 2001.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Николаева, С.Н. </w:t>
      </w:r>
      <w:r w:rsidRPr="00FE01B8">
        <w:rPr>
          <w:rFonts w:eastAsia="Times New Roman"/>
          <w:sz w:val="24"/>
          <w:szCs w:val="24"/>
        </w:rPr>
        <w:t>Создание условий для экологического воспитания детей: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метод.</w:t>
      </w: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 xml:space="preserve">рек. для дошкольных учреждений/ </w:t>
      </w:r>
      <w:proofErr w:type="spellStart"/>
      <w:r w:rsidRPr="00FE01B8">
        <w:rPr>
          <w:rFonts w:eastAsia="Times New Roman"/>
          <w:sz w:val="24"/>
          <w:szCs w:val="24"/>
        </w:rPr>
        <w:t>С.Н.Николаева</w:t>
      </w:r>
      <w:proofErr w:type="spellEnd"/>
      <w:r w:rsidRPr="00FE01B8">
        <w:rPr>
          <w:rFonts w:eastAsia="Times New Roman"/>
          <w:sz w:val="24"/>
          <w:szCs w:val="24"/>
        </w:rPr>
        <w:t>. М., 1993.</w:t>
      </w:r>
    </w:p>
    <w:p w:rsidR="00FE01B8" w:rsidRPr="00FE01B8" w:rsidRDefault="00FE01B8" w:rsidP="00FE01B8">
      <w:pPr>
        <w:spacing w:line="236" w:lineRule="exact"/>
        <w:rPr>
          <w:sz w:val="20"/>
          <w:szCs w:val="20"/>
        </w:rPr>
      </w:pPr>
    </w:p>
    <w:p w:rsidR="00FE01B8" w:rsidRPr="00FE01B8" w:rsidRDefault="00FE01B8" w:rsidP="00FE01B8">
      <w:pPr>
        <w:ind w:right="-19"/>
        <w:jc w:val="center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>ДОПОЛНИТЕЛЬНАЯ</w:t>
      </w:r>
    </w:p>
    <w:p w:rsidR="00FE01B8" w:rsidRPr="00FE01B8" w:rsidRDefault="00FE01B8" w:rsidP="00FE01B8">
      <w:pPr>
        <w:spacing w:line="238" w:lineRule="exact"/>
        <w:rPr>
          <w:sz w:val="20"/>
          <w:szCs w:val="20"/>
        </w:rPr>
      </w:pP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Беккер, И.Л. </w:t>
      </w:r>
      <w:r w:rsidRPr="00FE01B8">
        <w:rPr>
          <w:rFonts w:eastAsia="Times New Roman"/>
          <w:sz w:val="24"/>
          <w:szCs w:val="24"/>
        </w:rPr>
        <w:t>Времена года: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книга юного фенолога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И.Л.Беккер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2001.</w:t>
      </w:r>
    </w:p>
    <w:p w:rsidR="00FE01B8" w:rsidRPr="00FE01B8" w:rsidRDefault="00FE01B8" w:rsidP="00FE01B8">
      <w:pPr>
        <w:spacing w:line="6" w:lineRule="exact"/>
        <w:rPr>
          <w:sz w:val="20"/>
          <w:szCs w:val="20"/>
        </w:rPr>
      </w:pP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Ванин, С.А. </w:t>
      </w:r>
      <w:r w:rsidRPr="00FE01B8">
        <w:rPr>
          <w:rFonts w:eastAsia="Times New Roman"/>
          <w:sz w:val="24"/>
          <w:szCs w:val="24"/>
        </w:rPr>
        <w:t>Зоосад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–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в детский сад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С.А.Ванин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СПб., 2005.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Ванькова, О.С. </w:t>
      </w:r>
      <w:r w:rsidRPr="00FE01B8">
        <w:rPr>
          <w:rFonts w:eastAsia="Times New Roman"/>
          <w:sz w:val="24"/>
          <w:szCs w:val="24"/>
        </w:rPr>
        <w:t>Цветы в вашем доме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О.С.Ванькова</w:t>
      </w:r>
      <w:proofErr w:type="spellEnd"/>
      <w:r w:rsidRPr="00FE01B8">
        <w:rPr>
          <w:rFonts w:eastAsia="Times New Roman"/>
          <w:sz w:val="24"/>
          <w:szCs w:val="24"/>
        </w:rPr>
        <w:t>,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Е.Г.Суслова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1992.</w:t>
      </w:r>
      <w:r w:rsidRPr="00FE01B8">
        <w:rPr>
          <w:rFonts w:eastAsia="Times New Roman"/>
          <w:b/>
          <w:bCs/>
          <w:sz w:val="24"/>
          <w:szCs w:val="24"/>
        </w:rPr>
        <w:t xml:space="preserve"> Вербицкий, В.Б. </w:t>
      </w:r>
      <w:proofErr w:type="spellStart"/>
      <w:r w:rsidRPr="00FE01B8">
        <w:rPr>
          <w:rFonts w:eastAsia="Times New Roman"/>
          <w:sz w:val="24"/>
          <w:szCs w:val="24"/>
        </w:rPr>
        <w:t>Подзеркалье</w:t>
      </w:r>
      <w:proofErr w:type="spellEnd"/>
      <w:r w:rsidRPr="00FE01B8">
        <w:rPr>
          <w:rFonts w:eastAsia="Times New Roman"/>
          <w:sz w:val="24"/>
          <w:szCs w:val="24"/>
        </w:rPr>
        <w:t>,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или Таинственный мир водоема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В.Б.Вербицкий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</w:t>
      </w: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>2002.</w:t>
      </w:r>
    </w:p>
    <w:p w:rsidR="00FE01B8" w:rsidRPr="00FE01B8" w:rsidRDefault="00FE01B8" w:rsidP="00FE01B8">
      <w:pPr>
        <w:ind w:left="20" w:firstLine="568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Веретенникова, С.А. </w:t>
      </w:r>
      <w:r w:rsidRPr="00FE01B8">
        <w:rPr>
          <w:rFonts w:eastAsia="Times New Roman"/>
          <w:sz w:val="24"/>
          <w:szCs w:val="24"/>
        </w:rPr>
        <w:t>Ознакомление дошкольников с природой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С.А.Веретенникова</w:t>
      </w:r>
      <w:proofErr w:type="spellEnd"/>
      <w:r w:rsidRPr="00FE01B8">
        <w:rPr>
          <w:rFonts w:eastAsia="Times New Roman"/>
          <w:sz w:val="24"/>
          <w:szCs w:val="24"/>
        </w:rPr>
        <w:t>. М., 1980.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Верзилин, Н.М. </w:t>
      </w:r>
      <w:r w:rsidRPr="00FE01B8">
        <w:rPr>
          <w:rFonts w:eastAsia="Times New Roman"/>
          <w:sz w:val="24"/>
          <w:szCs w:val="24"/>
        </w:rPr>
        <w:t>По следам Робинзона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Н.М.Верзилин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2003.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proofErr w:type="spellStart"/>
      <w:r w:rsidRPr="00FE01B8">
        <w:rPr>
          <w:rFonts w:eastAsia="Times New Roman"/>
          <w:b/>
          <w:bCs/>
          <w:sz w:val="24"/>
          <w:szCs w:val="24"/>
        </w:rPr>
        <w:t>Вихрова</w:t>
      </w:r>
      <w:proofErr w:type="spellEnd"/>
      <w:r w:rsidRPr="00FE01B8">
        <w:rPr>
          <w:rFonts w:eastAsia="Times New Roman"/>
          <w:b/>
          <w:bCs/>
          <w:sz w:val="24"/>
          <w:szCs w:val="24"/>
        </w:rPr>
        <w:t xml:space="preserve">, Л.Т. </w:t>
      </w:r>
      <w:r w:rsidRPr="00FE01B8">
        <w:rPr>
          <w:rFonts w:eastAsia="Times New Roman"/>
          <w:sz w:val="24"/>
          <w:szCs w:val="24"/>
        </w:rPr>
        <w:t>Озеленение участка детского сада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Л.Т.Вихрова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1991.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Газоны, </w:t>
      </w:r>
      <w:r w:rsidRPr="00FE01B8">
        <w:rPr>
          <w:rFonts w:eastAsia="Times New Roman"/>
          <w:sz w:val="24"/>
          <w:szCs w:val="24"/>
        </w:rPr>
        <w:t>цветники и дорожки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авт. -сост.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А.В.Нестерова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2003.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Ивченко, С.И. </w:t>
      </w:r>
      <w:r w:rsidRPr="00FE01B8">
        <w:rPr>
          <w:rFonts w:eastAsia="Times New Roman"/>
          <w:sz w:val="24"/>
          <w:szCs w:val="24"/>
        </w:rPr>
        <w:t xml:space="preserve">Загадки </w:t>
      </w:r>
      <w:proofErr w:type="spellStart"/>
      <w:r w:rsidRPr="00FE01B8">
        <w:rPr>
          <w:rFonts w:eastAsia="Times New Roman"/>
          <w:sz w:val="24"/>
          <w:szCs w:val="24"/>
        </w:rPr>
        <w:t>цинхоны</w:t>
      </w:r>
      <w:proofErr w:type="spellEnd"/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С.И.Ивченко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2003.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proofErr w:type="spellStart"/>
      <w:r w:rsidRPr="00FE01B8">
        <w:rPr>
          <w:rFonts w:eastAsia="Times New Roman"/>
          <w:b/>
          <w:bCs/>
          <w:sz w:val="24"/>
          <w:szCs w:val="24"/>
        </w:rPr>
        <w:t>Котковец</w:t>
      </w:r>
      <w:proofErr w:type="spellEnd"/>
      <w:r w:rsidRPr="00FE01B8">
        <w:rPr>
          <w:rFonts w:eastAsia="Times New Roman"/>
          <w:b/>
          <w:bCs/>
          <w:sz w:val="24"/>
          <w:szCs w:val="24"/>
        </w:rPr>
        <w:t xml:space="preserve">, Т.Л. </w:t>
      </w:r>
      <w:r w:rsidRPr="00FE01B8">
        <w:rPr>
          <w:rFonts w:eastAsia="Times New Roman"/>
          <w:sz w:val="24"/>
          <w:szCs w:val="24"/>
        </w:rPr>
        <w:t>Аквариум в вашем доме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Т.Л.Котковец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Минск, 1992.</w:t>
      </w:r>
    </w:p>
    <w:p w:rsidR="00FE01B8" w:rsidRPr="00FE01B8" w:rsidRDefault="00FE01B8" w:rsidP="00FE01B8">
      <w:pPr>
        <w:ind w:left="20" w:firstLine="568"/>
        <w:jc w:val="both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Красная книга </w:t>
      </w:r>
      <w:r w:rsidRPr="00FE01B8">
        <w:rPr>
          <w:rFonts w:eastAsia="Times New Roman"/>
          <w:sz w:val="24"/>
          <w:szCs w:val="24"/>
        </w:rPr>
        <w:t>Республики Беларусь: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Редкие и находящиеся под угрозой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 xml:space="preserve">исчезновения виды диких животных / гл. редакция: </w:t>
      </w:r>
      <w:proofErr w:type="spellStart"/>
      <w:r w:rsidRPr="00FE01B8">
        <w:rPr>
          <w:rFonts w:eastAsia="Times New Roman"/>
          <w:sz w:val="24"/>
          <w:szCs w:val="24"/>
        </w:rPr>
        <w:t>Г.П.Пашков</w:t>
      </w:r>
      <w:proofErr w:type="spellEnd"/>
      <w:r w:rsidRPr="00FE01B8">
        <w:rPr>
          <w:rFonts w:eastAsia="Times New Roman"/>
          <w:sz w:val="24"/>
          <w:szCs w:val="24"/>
        </w:rPr>
        <w:t xml:space="preserve"> [и др.]; гл. редколлегия: </w:t>
      </w:r>
      <w:proofErr w:type="spellStart"/>
      <w:r w:rsidRPr="00FE01B8">
        <w:rPr>
          <w:rFonts w:eastAsia="Times New Roman"/>
          <w:sz w:val="24"/>
          <w:szCs w:val="24"/>
        </w:rPr>
        <w:t>Л.И.Хоружик</w:t>
      </w:r>
      <w:proofErr w:type="spellEnd"/>
      <w:r w:rsidRPr="00FE01B8">
        <w:rPr>
          <w:rFonts w:eastAsia="Times New Roman"/>
          <w:sz w:val="24"/>
          <w:szCs w:val="24"/>
        </w:rPr>
        <w:t xml:space="preserve"> [и др.]. 2-е изд. Минск, 2006.</w:t>
      </w:r>
    </w:p>
    <w:p w:rsidR="00FE01B8" w:rsidRPr="00FE01B8" w:rsidRDefault="00FE01B8" w:rsidP="00FE01B8">
      <w:pPr>
        <w:ind w:left="20" w:firstLine="568"/>
        <w:jc w:val="both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Красная книга </w:t>
      </w:r>
      <w:r w:rsidRPr="00FE01B8">
        <w:rPr>
          <w:rFonts w:eastAsia="Times New Roman"/>
          <w:sz w:val="24"/>
          <w:szCs w:val="24"/>
        </w:rPr>
        <w:t>Республики Беларусь: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Редкие и находящиеся под угрозой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 xml:space="preserve">исчезновения виды дикорастущих растений / гл. редколлегия: </w:t>
      </w:r>
      <w:proofErr w:type="spellStart"/>
      <w:r w:rsidRPr="00FE01B8">
        <w:rPr>
          <w:rFonts w:eastAsia="Times New Roman"/>
          <w:sz w:val="24"/>
          <w:szCs w:val="24"/>
        </w:rPr>
        <w:t>Л.И.Хоружик</w:t>
      </w:r>
      <w:proofErr w:type="spellEnd"/>
      <w:r w:rsidRPr="00FE01B8">
        <w:rPr>
          <w:rFonts w:eastAsia="Times New Roman"/>
          <w:sz w:val="24"/>
          <w:szCs w:val="24"/>
        </w:rPr>
        <w:t xml:space="preserve"> [и др.]. 2-е изд. Минск, 2006.</w:t>
      </w:r>
    </w:p>
    <w:p w:rsidR="00FE01B8" w:rsidRPr="00FE01B8" w:rsidRDefault="00FE01B8" w:rsidP="00FE01B8">
      <w:pPr>
        <w:tabs>
          <w:tab w:val="left" w:pos="1640"/>
          <w:tab w:val="left" w:pos="2380"/>
          <w:tab w:val="left" w:pos="3740"/>
          <w:tab w:val="left" w:pos="5000"/>
          <w:tab w:val="left" w:pos="6480"/>
          <w:tab w:val="left" w:pos="7920"/>
        </w:tabs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>Кулеш,</w:t>
      </w:r>
      <w:r w:rsidRPr="00FE01B8">
        <w:rPr>
          <w:rFonts w:eastAsia="Times New Roman"/>
          <w:b/>
          <w:bCs/>
          <w:sz w:val="24"/>
          <w:szCs w:val="24"/>
        </w:rPr>
        <w:tab/>
        <w:t>В.Ф.</w:t>
      </w:r>
      <w:r w:rsidRPr="00FE01B8">
        <w:rPr>
          <w:sz w:val="20"/>
          <w:szCs w:val="20"/>
        </w:rPr>
        <w:tab/>
      </w:r>
      <w:r w:rsidRPr="00FE01B8">
        <w:rPr>
          <w:rFonts w:eastAsia="Times New Roman"/>
          <w:sz w:val="24"/>
          <w:szCs w:val="24"/>
        </w:rPr>
        <w:t>Домашние</w:t>
      </w:r>
      <w:r w:rsidRPr="00FE01B8">
        <w:rPr>
          <w:rFonts w:eastAsia="Times New Roman"/>
          <w:sz w:val="24"/>
          <w:szCs w:val="24"/>
        </w:rPr>
        <w:tab/>
        <w:t>питомцы:</w:t>
      </w:r>
      <w:r w:rsidRPr="00FE01B8">
        <w:rPr>
          <w:rFonts w:eastAsia="Times New Roman"/>
          <w:sz w:val="24"/>
          <w:szCs w:val="24"/>
        </w:rPr>
        <w:tab/>
        <w:t>Насекомые.</w:t>
      </w:r>
      <w:r w:rsidRPr="00FE01B8">
        <w:rPr>
          <w:rFonts w:eastAsia="Times New Roman"/>
          <w:sz w:val="24"/>
          <w:szCs w:val="24"/>
        </w:rPr>
        <w:tab/>
        <w:t>Моллюски.</w:t>
      </w:r>
      <w:r w:rsidRPr="00FE01B8">
        <w:rPr>
          <w:rFonts w:eastAsia="Times New Roman"/>
          <w:sz w:val="24"/>
          <w:szCs w:val="24"/>
        </w:rPr>
        <w:tab/>
        <w:t>Земноводные.</w:t>
      </w:r>
    </w:p>
    <w:p w:rsidR="00FE01B8" w:rsidRPr="00FE01B8" w:rsidRDefault="00FE01B8" w:rsidP="00FE01B8">
      <w:pPr>
        <w:ind w:left="20"/>
        <w:rPr>
          <w:sz w:val="20"/>
          <w:szCs w:val="20"/>
        </w:rPr>
      </w:pPr>
      <w:r w:rsidRPr="00FE01B8">
        <w:rPr>
          <w:rFonts w:eastAsia="Times New Roman"/>
          <w:sz w:val="24"/>
          <w:szCs w:val="24"/>
        </w:rPr>
        <w:t xml:space="preserve">Пресмыкающиеся. Птицы. Млекопитающие / </w:t>
      </w:r>
      <w:proofErr w:type="spellStart"/>
      <w:r w:rsidRPr="00FE01B8">
        <w:rPr>
          <w:rFonts w:eastAsia="Times New Roman"/>
          <w:sz w:val="24"/>
          <w:szCs w:val="24"/>
        </w:rPr>
        <w:t>В.Ф.Кулеш</w:t>
      </w:r>
      <w:proofErr w:type="spellEnd"/>
      <w:r w:rsidRPr="00FE01B8">
        <w:rPr>
          <w:rFonts w:eastAsia="Times New Roman"/>
          <w:sz w:val="24"/>
          <w:szCs w:val="24"/>
        </w:rPr>
        <w:t>. Минск, 2009.</w:t>
      </w:r>
    </w:p>
    <w:p w:rsidR="00FE01B8" w:rsidRPr="00FE01B8" w:rsidRDefault="00FE01B8" w:rsidP="00FE01B8">
      <w:pPr>
        <w:ind w:left="20" w:firstLine="568"/>
        <w:jc w:val="both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Лавренов, В.К. </w:t>
      </w:r>
      <w:r w:rsidRPr="00FE01B8">
        <w:rPr>
          <w:rFonts w:eastAsia="Times New Roman"/>
          <w:sz w:val="24"/>
          <w:szCs w:val="24"/>
        </w:rPr>
        <w:t>Современная энциклопедия лекарственных растений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В.К.Лавренов</w:t>
      </w:r>
      <w:proofErr w:type="spellEnd"/>
      <w:r w:rsidRPr="00FE01B8">
        <w:rPr>
          <w:rFonts w:eastAsia="Times New Roman"/>
          <w:sz w:val="24"/>
          <w:szCs w:val="24"/>
        </w:rPr>
        <w:t xml:space="preserve">, </w:t>
      </w:r>
      <w:proofErr w:type="spellStart"/>
      <w:r w:rsidRPr="00FE01B8">
        <w:rPr>
          <w:rFonts w:eastAsia="Times New Roman"/>
          <w:sz w:val="24"/>
          <w:szCs w:val="24"/>
        </w:rPr>
        <w:t>Г.В.Лавренова</w:t>
      </w:r>
      <w:proofErr w:type="spellEnd"/>
      <w:r w:rsidRPr="00FE01B8">
        <w:rPr>
          <w:rFonts w:eastAsia="Times New Roman"/>
          <w:sz w:val="24"/>
          <w:szCs w:val="24"/>
        </w:rPr>
        <w:t>. СПб., 2006.</w:t>
      </w:r>
    </w:p>
    <w:p w:rsidR="00FE01B8" w:rsidRPr="00FE01B8" w:rsidRDefault="00FE01B8" w:rsidP="00FE01B8">
      <w:pPr>
        <w:ind w:left="580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Михайлов, С.А. </w:t>
      </w:r>
      <w:r w:rsidRPr="00FE01B8">
        <w:rPr>
          <w:rFonts w:eastAsia="Times New Roman"/>
          <w:sz w:val="24"/>
          <w:szCs w:val="24"/>
        </w:rPr>
        <w:t>Аквариумные рыбки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С.А.Михайлов</w:t>
      </w:r>
      <w:proofErr w:type="spellEnd"/>
      <w:r w:rsidRPr="00FE01B8">
        <w:rPr>
          <w:rFonts w:eastAsia="Times New Roman"/>
          <w:sz w:val="24"/>
          <w:szCs w:val="24"/>
        </w:rPr>
        <w:t>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М., 2008.</w:t>
      </w:r>
    </w:p>
    <w:p w:rsidR="00FE01B8" w:rsidRPr="00FE01B8" w:rsidRDefault="00FE01B8" w:rsidP="00FE01B8">
      <w:pPr>
        <w:ind w:left="20" w:firstLine="568"/>
        <w:jc w:val="both"/>
        <w:rPr>
          <w:sz w:val="20"/>
          <w:szCs w:val="20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Новиков, В.С. </w:t>
      </w:r>
      <w:r w:rsidRPr="00FE01B8">
        <w:rPr>
          <w:rFonts w:eastAsia="Times New Roman"/>
          <w:sz w:val="24"/>
          <w:szCs w:val="24"/>
        </w:rPr>
        <w:t>Популярный атлас-определитель.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Дикорастущие растения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/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</w:rPr>
        <w:t>В.С.Новиков</w:t>
      </w:r>
      <w:proofErr w:type="spellEnd"/>
      <w:r w:rsidRPr="00FE01B8">
        <w:rPr>
          <w:rFonts w:eastAsia="Times New Roman"/>
          <w:sz w:val="24"/>
          <w:szCs w:val="24"/>
        </w:rPr>
        <w:t xml:space="preserve">, </w:t>
      </w:r>
      <w:proofErr w:type="spellStart"/>
      <w:r w:rsidRPr="00FE01B8">
        <w:rPr>
          <w:rFonts w:eastAsia="Times New Roman"/>
          <w:sz w:val="24"/>
          <w:szCs w:val="24"/>
        </w:rPr>
        <w:t>И.А.Губанов</w:t>
      </w:r>
      <w:proofErr w:type="spellEnd"/>
      <w:r w:rsidRPr="00FE01B8">
        <w:rPr>
          <w:rFonts w:eastAsia="Times New Roman"/>
          <w:sz w:val="24"/>
          <w:szCs w:val="24"/>
        </w:rPr>
        <w:t>. 2-е изд., стереотип. М., 2004.</w:t>
      </w: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  <w:r w:rsidRPr="00FE01B8">
        <w:rPr>
          <w:rFonts w:eastAsia="Times New Roman"/>
          <w:b/>
          <w:bCs/>
          <w:sz w:val="24"/>
          <w:szCs w:val="24"/>
        </w:rPr>
        <w:t xml:space="preserve">Пятница, Т.В. </w:t>
      </w:r>
      <w:r w:rsidRPr="00FE01B8">
        <w:rPr>
          <w:rFonts w:eastAsia="Times New Roman"/>
          <w:sz w:val="24"/>
          <w:szCs w:val="24"/>
        </w:rPr>
        <w:t>Развивающая среда дошкольного учреждения: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>пособие для</w:t>
      </w:r>
      <w:r w:rsidRPr="00FE01B8">
        <w:rPr>
          <w:rFonts w:eastAsia="Times New Roman"/>
          <w:b/>
          <w:bCs/>
          <w:sz w:val="24"/>
          <w:szCs w:val="24"/>
        </w:rPr>
        <w:t xml:space="preserve"> </w:t>
      </w:r>
      <w:r w:rsidRPr="00FE01B8">
        <w:rPr>
          <w:rFonts w:eastAsia="Times New Roman"/>
          <w:sz w:val="24"/>
          <w:szCs w:val="24"/>
        </w:rPr>
        <w:t xml:space="preserve">педагогов, обеспечивающих получение дошкольного образования / </w:t>
      </w:r>
      <w:proofErr w:type="spellStart"/>
      <w:r w:rsidRPr="00FE01B8">
        <w:rPr>
          <w:rFonts w:eastAsia="Times New Roman"/>
          <w:sz w:val="24"/>
          <w:szCs w:val="24"/>
        </w:rPr>
        <w:t>Т.В.Пятница</w:t>
      </w:r>
      <w:proofErr w:type="spellEnd"/>
      <w:r w:rsidRPr="00FE01B8">
        <w:rPr>
          <w:rFonts w:eastAsia="Times New Roman"/>
          <w:sz w:val="24"/>
          <w:szCs w:val="24"/>
        </w:rPr>
        <w:t>. Мозырь, 2000</w:t>
      </w: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rFonts w:eastAsia="Times New Roman"/>
          <w:sz w:val="24"/>
          <w:szCs w:val="24"/>
        </w:rPr>
      </w:pPr>
    </w:p>
    <w:p w:rsidR="00FE01B8" w:rsidRPr="00FE01B8" w:rsidRDefault="00FE01B8" w:rsidP="00FE01B8">
      <w:pPr>
        <w:spacing w:line="255" w:lineRule="auto"/>
        <w:ind w:left="20" w:firstLine="568"/>
        <w:jc w:val="both"/>
        <w:rPr>
          <w:sz w:val="20"/>
          <w:szCs w:val="20"/>
        </w:rPr>
        <w:sectPr w:rsidR="00FE01B8" w:rsidRPr="00FE01B8" w:rsidSect="00FE01B8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</w:p>
    <w:p w:rsidR="00FE01B8" w:rsidRPr="00FE01B8" w:rsidRDefault="00FE01B8" w:rsidP="00FE01B8">
      <w:pPr>
        <w:spacing w:line="360" w:lineRule="auto"/>
        <w:ind w:right="-19"/>
        <w:rPr>
          <w:rFonts w:eastAsia="Times New Roman"/>
          <w:b/>
          <w:sz w:val="28"/>
          <w:szCs w:val="24"/>
        </w:rPr>
      </w:pPr>
      <w:r w:rsidRPr="00FE01B8">
        <w:rPr>
          <w:rFonts w:eastAsia="Times New Roman"/>
          <w:b/>
          <w:sz w:val="28"/>
          <w:szCs w:val="24"/>
        </w:rPr>
        <w:lastRenderedPageBreak/>
        <w:t>Темы для самостоятельных работ (рефераты, доклады, выступления)</w:t>
      </w:r>
    </w:p>
    <w:p w:rsidR="00FE01B8" w:rsidRPr="00FE01B8" w:rsidRDefault="00FE01B8" w:rsidP="00FE01B8">
      <w:pPr>
        <w:spacing w:line="360" w:lineRule="auto"/>
        <w:ind w:right="-19"/>
        <w:jc w:val="center"/>
        <w:rPr>
          <w:rFonts w:eastAsia="Times New Roman"/>
          <w:b/>
          <w:sz w:val="28"/>
          <w:szCs w:val="24"/>
        </w:rPr>
      </w:pPr>
      <w:r w:rsidRPr="00FE01B8">
        <w:rPr>
          <w:rFonts w:eastAsia="Times New Roman"/>
          <w:b/>
          <w:sz w:val="28"/>
          <w:szCs w:val="24"/>
        </w:rPr>
        <w:t>По предмету «Основы природоведения»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1. Весенние явления в жизни растений. Ботаническая прогулка.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2. Фитобар- одна из форм пропаганды здорового образа жизни.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3.Лекарственные растения болот.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4. Лекарственные растения местной флоры в легендах, поверьях, религиозных праздниках.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5. Изменение растительного покрова Беларуси над влиянием человека.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6. Редкие и охраняемые растения красной книги.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7. Растения-врачи.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8. Экологическая этика.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9. Комнатные растения в интерьере.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10.Почва – особое природное тело.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11. Овощи – кладовое здоровья.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12. Лесные ягодные растения.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13. Торф – наше богатство.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14. Растения-хищники.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15. Растения лиственного леса.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16. Растения луга.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17. Растения болот.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18. Искусство читать следы.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19.  Растения пресноводных водоёмов.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20. Культурные растения поля.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21. Сорняки как особая экологическая группа растений.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 xml:space="preserve">22. «Лесная газета» </w:t>
      </w:r>
      <w:proofErr w:type="spellStart"/>
      <w:r w:rsidRPr="00FE01B8">
        <w:rPr>
          <w:rFonts w:eastAsia="Times New Roman"/>
          <w:sz w:val="28"/>
          <w:szCs w:val="24"/>
        </w:rPr>
        <w:t>В.Бианки</w:t>
      </w:r>
      <w:proofErr w:type="spellEnd"/>
      <w:r w:rsidRPr="00FE01B8">
        <w:rPr>
          <w:rFonts w:eastAsia="Times New Roman"/>
          <w:sz w:val="28"/>
          <w:szCs w:val="24"/>
        </w:rPr>
        <w:t>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23. Основы радиационной безопасности дошкольников.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24. Фенологические наблюдения с дошкольниками.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25. Эстетическое развитие детей средствами природы.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26. Искусство «читать» следы.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27. Детские книги о природе.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28. Дизайн в системе дошкольного образования.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29. Цветочно-декоративные растения открытого грунта.</w:t>
      </w:r>
    </w:p>
    <w:p w:rsidR="00FE01B8" w:rsidRPr="00FE01B8" w:rsidRDefault="00FE01B8" w:rsidP="00FE01B8">
      <w:pPr>
        <w:spacing w:line="276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>30. Дизайн территории дошкольного учреждения.</w:t>
      </w:r>
    </w:p>
    <w:p w:rsidR="00FE01B8" w:rsidRPr="00FE01B8" w:rsidRDefault="00FE01B8" w:rsidP="00FE01B8">
      <w:pPr>
        <w:spacing w:line="360" w:lineRule="auto"/>
        <w:ind w:right="-19"/>
        <w:rPr>
          <w:rFonts w:eastAsia="Times New Roman"/>
          <w:sz w:val="28"/>
          <w:szCs w:val="24"/>
        </w:rPr>
      </w:pPr>
      <w:r w:rsidRPr="00FE01B8">
        <w:rPr>
          <w:rFonts w:eastAsia="Times New Roman"/>
          <w:sz w:val="28"/>
          <w:szCs w:val="24"/>
        </w:rPr>
        <w:t xml:space="preserve"> </w:t>
      </w:r>
    </w:p>
    <w:p w:rsidR="00FE01B8" w:rsidRPr="00FE01B8" w:rsidRDefault="00FE01B8" w:rsidP="00FE01B8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FE01B8" w:rsidRPr="00FE01B8" w:rsidRDefault="00FE01B8" w:rsidP="00FE01B8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FE01B8" w:rsidRPr="00FE01B8" w:rsidRDefault="00FE01B8" w:rsidP="00FE01B8">
      <w:pPr>
        <w:spacing w:line="360" w:lineRule="auto"/>
        <w:ind w:right="-19"/>
        <w:rPr>
          <w:rFonts w:eastAsia="Times New Roman"/>
          <w:sz w:val="28"/>
          <w:szCs w:val="24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48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48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48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48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48"/>
        </w:rPr>
      </w:pPr>
      <w:r w:rsidRPr="00FE01B8">
        <w:rPr>
          <w:b/>
          <w:sz w:val="48"/>
        </w:rPr>
        <w:t>Материалы</w:t>
      </w:r>
    </w:p>
    <w:p w:rsidR="00FE01B8" w:rsidRPr="00FE01B8" w:rsidRDefault="00FE01B8" w:rsidP="00FE01B8">
      <w:pPr>
        <w:spacing w:line="360" w:lineRule="auto"/>
        <w:jc w:val="center"/>
        <w:rPr>
          <w:b/>
          <w:sz w:val="28"/>
        </w:rPr>
      </w:pPr>
      <w:r w:rsidRPr="00FE01B8">
        <w:rPr>
          <w:b/>
          <w:sz w:val="28"/>
        </w:rPr>
        <w:t>для практики «Основы природоведения»</w:t>
      </w:r>
    </w:p>
    <w:p w:rsidR="00FE01B8" w:rsidRPr="00FE01B8" w:rsidRDefault="00FE01B8" w:rsidP="00FE01B8">
      <w:pPr>
        <w:ind w:firstLine="709"/>
        <w:jc w:val="both"/>
        <w:rPr>
          <w:b/>
          <w:sz w:val="28"/>
        </w:rPr>
      </w:pPr>
      <w:r w:rsidRPr="00FE01B8">
        <w:rPr>
          <w:b/>
          <w:sz w:val="28"/>
        </w:rPr>
        <w:br w:type="page"/>
      </w:r>
    </w:p>
    <w:p w:rsidR="00FE01B8" w:rsidRPr="00FE01B8" w:rsidRDefault="00FE01B8" w:rsidP="00FE01B8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lastRenderedPageBreak/>
        <w:t>МИНИСТЕРСТВО ОБРАЗОВАНИЯ РЕСПУБЛИКИ БЕЛАРУСЬ</w:t>
      </w:r>
    </w:p>
    <w:p w:rsidR="00FE01B8" w:rsidRPr="00FE01B8" w:rsidRDefault="00FE01B8" w:rsidP="00FE01B8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Оршанский </w:t>
      </w:r>
      <w:proofErr w:type="gramStart"/>
      <w:r w:rsidRPr="00FE01B8">
        <w:rPr>
          <w:rFonts w:eastAsia="Times New Roman"/>
          <w:sz w:val="24"/>
          <w:szCs w:val="24"/>
          <w:lang w:eastAsia="en-US"/>
        </w:rPr>
        <w:t>колледж  Витебский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государственный университет имени П.М.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</w:p>
    <w:p w:rsidR="00FE01B8" w:rsidRPr="00FE01B8" w:rsidRDefault="00FE01B8" w:rsidP="00FE01B8">
      <w:pPr>
        <w:rPr>
          <w:rFonts w:ascii="Calibri" w:eastAsia="Times New Roman" w:hAnsi="Calibri"/>
          <w:lang w:eastAsia="en-US"/>
        </w:rPr>
      </w:pPr>
    </w:p>
    <w:p w:rsidR="00FE01B8" w:rsidRPr="00FE01B8" w:rsidRDefault="00FE01B8" w:rsidP="00FE01B8">
      <w:pPr>
        <w:rPr>
          <w:rFonts w:ascii="Calibri" w:eastAsia="Times New Roman" w:hAnsi="Calibri"/>
          <w:lang w:eastAsia="en-US"/>
        </w:rPr>
      </w:pPr>
    </w:p>
    <w:p w:rsidR="00FE01B8" w:rsidRPr="00FE01B8" w:rsidRDefault="00FE01B8" w:rsidP="00FE01B8">
      <w:pPr>
        <w:rPr>
          <w:rFonts w:eastAsia="Times New Roman"/>
          <w:bCs/>
          <w:lang w:eastAsia="en-US"/>
        </w:rPr>
      </w:pPr>
      <w:r w:rsidRPr="00FE01B8">
        <w:rPr>
          <w:rFonts w:eastAsia="Times New Roman"/>
          <w:bCs/>
          <w:lang w:eastAsia="en-US"/>
        </w:rPr>
        <w:t xml:space="preserve">                                                                 УТВЕРЖДАЮ</w:t>
      </w:r>
    </w:p>
    <w:p w:rsidR="00FE01B8" w:rsidRPr="00FE01B8" w:rsidRDefault="00FE01B8" w:rsidP="00FE01B8">
      <w:pPr>
        <w:rPr>
          <w:rFonts w:eastAsia="Times New Roman"/>
          <w:bCs/>
          <w:lang w:eastAsia="en-US"/>
        </w:rPr>
      </w:pPr>
      <w:r w:rsidRPr="00FE01B8">
        <w:rPr>
          <w:rFonts w:eastAsia="Times New Roman"/>
          <w:bCs/>
          <w:lang w:eastAsia="en-US"/>
        </w:rPr>
        <w:t xml:space="preserve">                                                                 </w:t>
      </w:r>
      <w:proofErr w:type="gramStart"/>
      <w:r w:rsidRPr="00FE01B8">
        <w:rPr>
          <w:rFonts w:eastAsia="Times New Roman"/>
          <w:bCs/>
          <w:lang w:eastAsia="en-US"/>
        </w:rPr>
        <w:t>Директор  Оршанского</w:t>
      </w:r>
      <w:proofErr w:type="gramEnd"/>
      <w:r w:rsidRPr="00FE01B8">
        <w:rPr>
          <w:rFonts w:eastAsia="Times New Roman"/>
          <w:bCs/>
          <w:lang w:eastAsia="en-US"/>
        </w:rPr>
        <w:t xml:space="preserve"> колледжа       </w:t>
      </w:r>
    </w:p>
    <w:p w:rsidR="00FE01B8" w:rsidRPr="00FE01B8" w:rsidRDefault="00FE01B8" w:rsidP="00FE01B8">
      <w:pPr>
        <w:rPr>
          <w:rFonts w:eastAsia="Times New Roman"/>
          <w:bCs/>
          <w:lang w:eastAsia="en-US"/>
        </w:rPr>
      </w:pPr>
      <w:r w:rsidRPr="00FE01B8">
        <w:rPr>
          <w:rFonts w:eastAsia="Times New Roman"/>
          <w:bCs/>
          <w:lang w:eastAsia="en-US"/>
        </w:rPr>
        <w:t xml:space="preserve">                                                                 ВГУ имени П.М. </w:t>
      </w:r>
      <w:proofErr w:type="spellStart"/>
      <w:r w:rsidRPr="00FE01B8">
        <w:rPr>
          <w:rFonts w:eastAsia="Times New Roman"/>
          <w:bCs/>
          <w:lang w:eastAsia="en-US"/>
        </w:rPr>
        <w:t>Машерова</w:t>
      </w:r>
      <w:proofErr w:type="spellEnd"/>
    </w:p>
    <w:p w:rsidR="00FE01B8" w:rsidRPr="00FE01B8" w:rsidRDefault="00FE01B8" w:rsidP="00FE01B8">
      <w:pPr>
        <w:rPr>
          <w:rFonts w:eastAsia="Times New Roman"/>
          <w:bCs/>
          <w:lang w:eastAsia="en-US"/>
        </w:rPr>
      </w:pPr>
      <w:r w:rsidRPr="00FE01B8">
        <w:rPr>
          <w:rFonts w:eastAsia="Times New Roman"/>
          <w:bCs/>
          <w:lang w:eastAsia="en-US"/>
        </w:rPr>
        <w:t xml:space="preserve">                                                                 _____________ А.А. </w:t>
      </w:r>
      <w:proofErr w:type="spellStart"/>
      <w:r w:rsidRPr="00FE01B8">
        <w:rPr>
          <w:rFonts w:eastAsia="Times New Roman"/>
          <w:bCs/>
          <w:lang w:eastAsia="en-US"/>
        </w:rPr>
        <w:t>Зулев</w:t>
      </w:r>
      <w:proofErr w:type="spellEnd"/>
    </w:p>
    <w:p w:rsidR="00FE01B8" w:rsidRPr="00FE01B8" w:rsidRDefault="00FE01B8" w:rsidP="00FE01B8">
      <w:pPr>
        <w:rPr>
          <w:rFonts w:eastAsia="Times New Roman"/>
          <w:bCs/>
          <w:lang w:eastAsia="en-US"/>
        </w:rPr>
      </w:pPr>
      <w:r w:rsidRPr="00FE01B8">
        <w:rPr>
          <w:rFonts w:eastAsia="Times New Roman"/>
          <w:bCs/>
          <w:lang w:eastAsia="en-US"/>
        </w:rPr>
        <w:t xml:space="preserve">                                                                 __</w:t>
      </w:r>
      <w:proofErr w:type="gramStart"/>
      <w:r w:rsidRPr="00FE01B8">
        <w:rPr>
          <w:rFonts w:eastAsia="Times New Roman"/>
          <w:bCs/>
          <w:lang w:eastAsia="en-US"/>
        </w:rPr>
        <w:t>_  _</w:t>
      </w:r>
      <w:proofErr w:type="gramEnd"/>
      <w:r w:rsidRPr="00FE01B8">
        <w:rPr>
          <w:rFonts w:eastAsia="Times New Roman"/>
          <w:bCs/>
          <w:lang w:eastAsia="en-US"/>
        </w:rPr>
        <w:t>_____________2015 г.</w:t>
      </w:r>
    </w:p>
    <w:p w:rsidR="00FE01B8" w:rsidRPr="00FE01B8" w:rsidRDefault="00FE01B8" w:rsidP="00FE01B8">
      <w:pPr>
        <w:jc w:val="right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t>ПО ПРИРОДОВЕДЕНИЮ</w:t>
      </w: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t>УЧЕБНАЯ ПРАКТИКА</w:t>
      </w: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УЧЕБНАЯ ПРОГРАММА</w:t>
      </w:r>
    </w:p>
    <w:p w:rsidR="00FE01B8" w:rsidRPr="00FE01B8" w:rsidRDefault="00FE01B8" w:rsidP="00FE01B8">
      <w:pPr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для учреждений, обеспечивающих получение</w:t>
      </w:r>
    </w:p>
    <w:p w:rsidR="00FE01B8" w:rsidRPr="00FE01B8" w:rsidRDefault="00FE01B8" w:rsidP="00FE01B8">
      <w:pPr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среднего специального образования</w:t>
      </w:r>
    </w:p>
    <w:p w:rsidR="00FE01B8" w:rsidRPr="00FE01B8" w:rsidRDefault="00FE01B8" w:rsidP="00FE01B8">
      <w:pPr>
        <w:jc w:val="center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tabs>
          <w:tab w:val="left" w:pos="3349"/>
        </w:tabs>
        <w:spacing w:after="200" w:line="276" w:lineRule="auto"/>
        <w:jc w:val="center"/>
        <w:rPr>
          <w:rFonts w:ascii="Calibri" w:eastAsia="Times New Roman" w:hAnsi="Calibri"/>
          <w:szCs w:val="28"/>
          <w:lang w:eastAsia="en-US"/>
        </w:rPr>
      </w:pPr>
    </w:p>
    <w:p w:rsidR="00FE01B8" w:rsidRPr="00FE01B8" w:rsidRDefault="00FE01B8" w:rsidP="00FE01B8">
      <w:pPr>
        <w:tabs>
          <w:tab w:val="left" w:pos="3349"/>
        </w:tabs>
        <w:spacing w:after="200" w:line="276" w:lineRule="auto"/>
        <w:jc w:val="center"/>
        <w:rPr>
          <w:rFonts w:eastAsia="Times New Roman"/>
          <w:szCs w:val="28"/>
          <w:lang w:eastAsia="en-US"/>
        </w:rPr>
      </w:pPr>
      <w:r w:rsidRPr="00FE01B8">
        <w:rPr>
          <w:rFonts w:eastAsia="Times New Roman"/>
          <w:szCs w:val="28"/>
          <w:lang w:eastAsia="en-US"/>
        </w:rPr>
        <w:t>Специальность 2-01 01 01 «Дошкольное образование»</w:t>
      </w:r>
    </w:p>
    <w:p w:rsidR="00FE01B8" w:rsidRPr="00FE01B8" w:rsidRDefault="00FE01B8" w:rsidP="00FE01B8">
      <w:pPr>
        <w:tabs>
          <w:tab w:val="left" w:pos="3349"/>
        </w:tabs>
        <w:spacing w:after="200" w:line="276" w:lineRule="auto"/>
        <w:jc w:val="center"/>
        <w:rPr>
          <w:rFonts w:eastAsia="Times New Roman"/>
          <w:szCs w:val="28"/>
          <w:lang w:eastAsia="en-US"/>
        </w:rPr>
      </w:pPr>
      <w:r w:rsidRPr="00FE01B8">
        <w:rPr>
          <w:rFonts w:eastAsia="Times New Roman"/>
          <w:szCs w:val="28"/>
          <w:lang w:eastAsia="en-US"/>
        </w:rPr>
        <w:t>Специализация 2_01 01 01 36 «</w:t>
      </w:r>
      <w:proofErr w:type="gramStart"/>
      <w:r w:rsidRPr="00FE01B8">
        <w:rPr>
          <w:rFonts w:eastAsia="Times New Roman"/>
          <w:szCs w:val="28"/>
          <w:lang w:eastAsia="en-US"/>
        </w:rPr>
        <w:t>Творческая  деятельность</w:t>
      </w:r>
      <w:proofErr w:type="gramEnd"/>
      <w:r w:rsidRPr="00FE01B8">
        <w:rPr>
          <w:rFonts w:eastAsia="Times New Roman"/>
          <w:szCs w:val="28"/>
          <w:lang w:eastAsia="en-US"/>
        </w:rPr>
        <w:t>»</w:t>
      </w:r>
    </w:p>
    <w:p w:rsidR="00FE01B8" w:rsidRPr="00FE01B8" w:rsidRDefault="00FE01B8" w:rsidP="00FE01B8">
      <w:pPr>
        <w:spacing w:after="200"/>
        <w:jc w:val="center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Орша</w:t>
      </w:r>
    </w:p>
    <w:p w:rsidR="00FE01B8" w:rsidRPr="00FE01B8" w:rsidRDefault="00FE01B8" w:rsidP="00FE01B8">
      <w:pPr>
        <w:spacing w:after="200"/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2015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lang w:eastAsia="en-US"/>
        </w:rPr>
      </w:pPr>
      <w:r w:rsidRPr="00FE01B8">
        <w:rPr>
          <w:rFonts w:eastAsia="Times New Roman"/>
          <w:lang w:eastAsia="en-US"/>
        </w:rPr>
        <w:t xml:space="preserve">Автор          </w:t>
      </w:r>
      <w:r w:rsidRPr="00FE01B8">
        <w:rPr>
          <w:rFonts w:eastAsia="Times New Roman"/>
          <w:i/>
          <w:lang w:eastAsia="en-US"/>
        </w:rPr>
        <w:t xml:space="preserve">Данилевич </w:t>
      </w:r>
      <w:proofErr w:type="gramStart"/>
      <w:r w:rsidRPr="00FE01B8">
        <w:rPr>
          <w:rFonts w:eastAsia="Times New Roman"/>
          <w:i/>
          <w:lang w:eastAsia="en-US"/>
        </w:rPr>
        <w:t>Т.А. ,</w:t>
      </w:r>
      <w:proofErr w:type="gramEnd"/>
      <w:r w:rsidRPr="00FE01B8">
        <w:rPr>
          <w:rFonts w:eastAsia="Times New Roman"/>
          <w:i/>
          <w:lang w:eastAsia="en-US"/>
        </w:rPr>
        <w:t xml:space="preserve"> </w:t>
      </w:r>
      <w:r w:rsidRPr="00FE01B8">
        <w:rPr>
          <w:rFonts w:eastAsia="Times New Roman"/>
          <w:lang w:eastAsia="en-US"/>
        </w:rPr>
        <w:t xml:space="preserve">преподаватель Оршанского </w:t>
      </w:r>
      <w:proofErr w:type="spellStart"/>
      <w:r w:rsidRPr="00FE01B8">
        <w:rPr>
          <w:rFonts w:eastAsia="Times New Roman"/>
          <w:lang w:eastAsia="en-US"/>
        </w:rPr>
        <w:t>колледжа.учреждения</w:t>
      </w:r>
      <w:proofErr w:type="spellEnd"/>
      <w:r w:rsidRPr="00FE01B8">
        <w:rPr>
          <w:rFonts w:eastAsia="Times New Roman"/>
          <w:lang w:eastAsia="en-US"/>
        </w:rPr>
        <w:t xml:space="preserve"> образования «Витебский </w:t>
      </w:r>
      <w:proofErr w:type="spellStart"/>
      <w:r w:rsidRPr="00FE01B8">
        <w:rPr>
          <w:rFonts w:eastAsia="Times New Roman"/>
          <w:lang w:eastAsia="en-US"/>
        </w:rPr>
        <w:t>государственный.университет</w:t>
      </w:r>
      <w:proofErr w:type="spellEnd"/>
      <w:r w:rsidRPr="00FE01B8">
        <w:rPr>
          <w:rFonts w:eastAsia="Times New Roman"/>
          <w:lang w:eastAsia="en-US"/>
        </w:rPr>
        <w:t xml:space="preserve"> имени П.М. </w:t>
      </w:r>
      <w:proofErr w:type="spellStart"/>
      <w:r w:rsidRPr="00FE01B8">
        <w:rPr>
          <w:rFonts w:eastAsia="Times New Roman"/>
          <w:lang w:eastAsia="en-US"/>
        </w:rPr>
        <w:t>Машерова</w:t>
      </w:r>
      <w:proofErr w:type="spellEnd"/>
      <w:r w:rsidRPr="00FE01B8">
        <w:rPr>
          <w:rFonts w:eastAsia="Times New Roman"/>
          <w:lang w:eastAsia="en-US"/>
        </w:rPr>
        <w:t xml:space="preserve">»  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lang w:eastAsia="en-US"/>
        </w:rPr>
      </w:pPr>
      <w:proofErr w:type="gramStart"/>
      <w:r w:rsidRPr="00FE01B8">
        <w:rPr>
          <w:rFonts w:eastAsia="Times New Roman"/>
          <w:lang w:eastAsia="en-US"/>
        </w:rPr>
        <w:t xml:space="preserve">Рецензенты:   </w:t>
      </w:r>
      <w:proofErr w:type="gramEnd"/>
      <w:r w:rsidRPr="00FE01B8">
        <w:rPr>
          <w:rFonts w:eastAsia="Times New Roman"/>
          <w:lang w:eastAsia="en-US"/>
        </w:rPr>
        <w:t xml:space="preserve">            </w:t>
      </w:r>
      <w:r w:rsidRPr="00FE01B8">
        <w:rPr>
          <w:rFonts w:eastAsia="Times New Roman"/>
          <w:i/>
          <w:lang w:eastAsia="en-US"/>
        </w:rPr>
        <w:t xml:space="preserve">Котова Л. П. , Акимкина Н. М., </w:t>
      </w:r>
      <w:r w:rsidRPr="00FE01B8">
        <w:rPr>
          <w:rFonts w:eastAsia="Times New Roman"/>
          <w:lang w:eastAsia="en-US"/>
        </w:rPr>
        <w:t xml:space="preserve">преподаватели.                                     </w:t>
      </w:r>
      <w:proofErr w:type="gramStart"/>
      <w:r w:rsidRPr="00FE01B8">
        <w:rPr>
          <w:rFonts w:eastAsia="Times New Roman"/>
          <w:lang w:eastAsia="en-US"/>
        </w:rPr>
        <w:t>Оршанского  колледжа</w:t>
      </w:r>
      <w:proofErr w:type="gramEnd"/>
      <w:r w:rsidRPr="00FE01B8">
        <w:rPr>
          <w:rFonts w:eastAsia="Times New Roman"/>
          <w:lang w:eastAsia="en-US"/>
        </w:rPr>
        <w:t xml:space="preserve"> учреждения образования .«Витебский государственный университет имени П.М..</w:t>
      </w:r>
      <w:proofErr w:type="spellStart"/>
      <w:r w:rsidRPr="00FE01B8">
        <w:rPr>
          <w:rFonts w:eastAsia="Times New Roman"/>
          <w:lang w:eastAsia="en-US"/>
        </w:rPr>
        <w:t>Машерова</w:t>
      </w:r>
      <w:proofErr w:type="spellEnd"/>
      <w:r w:rsidRPr="00FE01B8">
        <w:rPr>
          <w:rFonts w:eastAsia="Times New Roman"/>
          <w:lang w:eastAsia="en-US"/>
        </w:rPr>
        <w:t>»</w:t>
      </w:r>
    </w:p>
    <w:p w:rsidR="00FE01B8" w:rsidRPr="00FE01B8" w:rsidRDefault="00FE01B8" w:rsidP="00FE01B8">
      <w:pPr>
        <w:spacing w:after="200"/>
        <w:rPr>
          <w:rFonts w:ascii="Calibri" w:eastAsia="Times New Roman" w:hAnsi="Calibri"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/>
        <w:rPr>
          <w:rFonts w:ascii="Calibri" w:eastAsia="Times New Roman" w:hAnsi="Calibri"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/>
        <w:rPr>
          <w:rFonts w:ascii="Calibri" w:eastAsia="Times New Roman" w:hAnsi="Calibri"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sz w:val="28"/>
          <w:szCs w:val="28"/>
          <w:lang w:eastAsia="en-US"/>
        </w:rPr>
      </w:pPr>
      <w:r w:rsidRPr="00FE01B8">
        <w:rPr>
          <w:rFonts w:eastAsia="Times New Roman"/>
          <w:i/>
          <w:lang w:eastAsia="en-US"/>
        </w:rPr>
        <w:t>Учебная программа рассмотрена и обсуждена на заседании предметной комиссии «Дошкольное образование» 31.08.2015 протокол № 1 и рекомендована к утверждению.</w:t>
      </w:r>
    </w:p>
    <w:p w:rsidR="00FE01B8" w:rsidRPr="00FE01B8" w:rsidRDefault="00FE01B8" w:rsidP="00FE01B8">
      <w:pPr>
        <w:spacing w:after="200"/>
        <w:rPr>
          <w:rFonts w:ascii="Calibri" w:eastAsia="Times New Roman" w:hAnsi="Calibri"/>
          <w:i/>
          <w:sz w:val="28"/>
          <w:szCs w:val="28"/>
          <w:lang w:eastAsia="en-US"/>
        </w:rPr>
      </w:pPr>
      <w:r w:rsidRPr="00FE01B8">
        <w:rPr>
          <w:rFonts w:ascii="Calibri" w:eastAsia="Times New Roman" w:hAnsi="Calibri"/>
          <w:i/>
          <w:sz w:val="28"/>
          <w:szCs w:val="28"/>
          <w:lang w:eastAsia="en-US"/>
        </w:rPr>
        <w:t xml:space="preserve">  </w:t>
      </w:r>
    </w:p>
    <w:p w:rsidR="00FE01B8" w:rsidRPr="00FE01B8" w:rsidRDefault="00FE01B8" w:rsidP="00FE01B8">
      <w:pPr>
        <w:spacing w:after="200"/>
        <w:rPr>
          <w:rFonts w:ascii="Calibri" w:eastAsia="Times New Roman" w:hAnsi="Calibri"/>
          <w:i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/>
        <w:rPr>
          <w:rFonts w:ascii="Calibri" w:eastAsia="Times New Roman" w:hAnsi="Calibri"/>
          <w:i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i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Программа учебной практики «По основам природоведения» разработана в соответствии с образовательным стандартом среднего специального образования по специальности 2-01 01 01 «Дошкольное образование» (РД РБ 02 100. 01. 001, РД РБ 02 100. 01. 002)   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Практика ориентирована на практическое ознакомление с репрезентативными экосистемами региона, выработку умений и навыков проведения наблюдений и измерений в природных условиях, освоение методик изучения растительного и животного мира, уголка природы, изучение аспектов экологии отдельных видов. Практика направлена на подготовку учащихся к организации и проведению экскурсий в природных условиях, проведению планомерных  метеорологических и фенологических наблюдений и их регистрации;  на формирование практических умений организации уголка природы, методики организации участка детского сада; приемом озеленения, разбивки территории для огорода, сада (плодово-ягодных культур) навыков руководства экологическими кружками и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природоохраняемыми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проектами дошкольников.  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Важным в организации и проведении практики является изучение природы в комплексе, выявление взаимосвязей, существующих в природе между ее компонентами (геологическим строением и рельефом, поверхностными и грунтовыми водами, климатом, почвами, </w:t>
      </w:r>
      <w:proofErr w:type="gramStart"/>
      <w:r w:rsidRPr="00FE01B8">
        <w:rPr>
          <w:rFonts w:eastAsia="Times New Roman"/>
          <w:sz w:val="24"/>
          <w:szCs w:val="24"/>
          <w:lang w:eastAsia="en-US"/>
        </w:rPr>
        <w:t>растительным  и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животных миром).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Практика проводится в таких биотопах, </w:t>
      </w:r>
      <w:proofErr w:type="gramStart"/>
      <w:r w:rsidRPr="00FE01B8">
        <w:rPr>
          <w:rFonts w:eastAsia="Times New Roman"/>
          <w:sz w:val="24"/>
          <w:szCs w:val="24"/>
          <w:lang w:eastAsia="en-US"/>
        </w:rPr>
        <w:t>где  возможно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проведение комплексной учебной экскурсии с дошкольниками.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</w:t>
      </w:r>
      <w:r w:rsidRPr="00FE01B8">
        <w:rPr>
          <w:rFonts w:eastAsia="Times New Roman"/>
          <w:b/>
          <w:i/>
          <w:sz w:val="24"/>
          <w:szCs w:val="24"/>
          <w:lang w:eastAsia="en-US"/>
        </w:rPr>
        <w:t>Цель практики</w:t>
      </w:r>
      <w:r w:rsidRPr="00FE01B8">
        <w:rPr>
          <w:rFonts w:eastAsia="Times New Roman"/>
          <w:i/>
          <w:sz w:val="24"/>
          <w:szCs w:val="24"/>
          <w:lang w:eastAsia="en-US"/>
        </w:rPr>
        <w:t xml:space="preserve"> – </w:t>
      </w:r>
      <w:r w:rsidRPr="00FE01B8">
        <w:rPr>
          <w:rFonts w:eastAsia="Times New Roman"/>
          <w:sz w:val="24"/>
          <w:szCs w:val="24"/>
          <w:lang w:eastAsia="en-US"/>
        </w:rPr>
        <w:t>углубление и закрепление знаний, полученных при изучении теоретического курса по основам природоведение, применение полученных знаний на практике, выработка первичных практических навыков и умений самостоятельной работы в природных условиях, в живом уголке,  учебно-опытном уголке детского сада, непосредственное ознакомление с различными биогеоценозами (лес, луг, водоем, агробиоценоз).</w:t>
      </w:r>
    </w:p>
    <w:p w:rsidR="00FE01B8" w:rsidRPr="00FE01B8" w:rsidRDefault="00FE01B8" w:rsidP="00FE01B8">
      <w:pPr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Учебная практика направлена на решение следующих задач: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формирование у учащихся естественнонаучного мировоззрения;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углубление и расширение знаний, полученных в процессе изучения теоретического курса по основам природоведение, применение полученных знаний на практике;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выработка у учащихся умений и навыков проведения наблюдений в природе, сбора и обработки полевого материала;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подготовка учащихся к организации и проведению экскурсий в природу;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формирование навыков проведения занятий по ознакомлению дошкольников с природой;</w:t>
      </w:r>
    </w:p>
    <w:p w:rsidR="00FE01B8" w:rsidRPr="00FE01B8" w:rsidRDefault="00FE01B8" w:rsidP="00A51D3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воспитание у учащихся бережного отношения к природе</w:t>
      </w:r>
    </w:p>
    <w:p w:rsidR="00FE01B8" w:rsidRPr="00FE01B8" w:rsidRDefault="00FE01B8" w:rsidP="00FE01B8">
      <w:pPr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В результате прохождения учебной практики учащиеся должны: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i/>
          <w:sz w:val="24"/>
          <w:szCs w:val="24"/>
          <w:lang w:eastAsia="en-US"/>
        </w:rPr>
      </w:pPr>
      <w:r w:rsidRPr="00FE01B8">
        <w:rPr>
          <w:rFonts w:eastAsia="Times New Roman"/>
          <w:i/>
          <w:sz w:val="24"/>
          <w:szCs w:val="24"/>
          <w:lang w:eastAsia="en-US"/>
        </w:rPr>
        <w:t xml:space="preserve">    </w:t>
      </w:r>
      <w:r w:rsidRPr="00FE01B8">
        <w:rPr>
          <w:rFonts w:eastAsia="Times New Roman"/>
          <w:b/>
          <w:i/>
          <w:sz w:val="24"/>
          <w:szCs w:val="24"/>
          <w:lang w:eastAsia="en-US"/>
        </w:rPr>
        <w:t>знать</w:t>
      </w:r>
      <w:r w:rsidRPr="00FE01B8">
        <w:rPr>
          <w:rFonts w:eastAsia="Times New Roman"/>
          <w:i/>
          <w:sz w:val="24"/>
          <w:szCs w:val="24"/>
          <w:lang w:eastAsia="en-US"/>
        </w:rPr>
        <w:t>:</w:t>
      </w:r>
    </w:p>
    <w:p w:rsidR="00FE01B8" w:rsidRPr="00FE01B8" w:rsidRDefault="00FE01B8" w:rsidP="00A51D3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физико-географические особенности района практики, рельефа, ландшафтов;</w:t>
      </w:r>
    </w:p>
    <w:p w:rsidR="00FE01B8" w:rsidRPr="00FE01B8" w:rsidRDefault="00FE01B8" w:rsidP="00A51D3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основные параметры сезонной динамики погодных условий и природных комплексов района практики;</w:t>
      </w:r>
    </w:p>
    <w:p w:rsidR="00FE01B8" w:rsidRPr="00FE01B8" w:rsidRDefault="00FE01B8" w:rsidP="00A51D3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способы ориентирования на местности;</w:t>
      </w:r>
    </w:p>
    <w:p w:rsidR="00FE01B8" w:rsidRPr="00FE01B8" w:rsidRDefault="00FE01B8" w:rsidP="00A51D3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Times New Roman"/>
          <w:i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видовой состав наиболее обычных и распространённых растений и животных района прохождения полевой практики, их русского и латинское название, растения живого уголка детского сада; биотопы наиболее распространениях и обычных видов и их биологические связи,  особенности экологии животных уголка природы детского сада; редких и наиболее уязвимых видов животных и растений района практики, занесенных в Красную книгу Республики Беларусь; биологическую и экологическую терминологию; 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FE01B8">
        <w:rPr>
          <w:rFonts w:eastAsia="Times New Roman"/>
          <w:b/>
          <w:i/>
          <w:sz w:val="24"/>
          <w:szCs w:val="24"/>
          <w:lang w:eastAsia="en-US"/>
        </w:rPr>
        <w:t>уметь: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проводить наблюдения в природных условиях;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работать с географическими картами;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lastRenderedPageBreak/>
        <w:t>вести дневник наблюдений;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ориентироваться на местности;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определять с помощью атласа-определителя виды животных и растений;</w:t>
      </w:r>
    </w:p>
    <w:p w:rsidR="00FE01B8" w:rsidRPr="00FE01B8" w:rsidRDefault="00FE01B8" w:rsidP="00A51D3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ухаживать за комнатными растениями, растениями цветника, животными уголка природы детского сада;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</w:t>
      </w:r>
      <w:r w:rsidRPr="00FE01B8">
        <w:rPr>
          <w:rFonts w:eastAsia="Times New Roman"/>
          <w:b/>
          <w:i/>
          <w:sz w:val="24"/>
          <w:szCs w:val="24"/>
          <w:lang w:eastAsia="en-US"/>
        </w:rPr>
        <w:t>владеть навыками: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организации фенологических наблюдений;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измерения метеорологических показателей и атмосферных явлений;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изучение растительного и животного мира;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сбора и </w:t>
      </w:r>
      <w:proofErr w:type="gramStart"/>
      <w:r w:rsidRPr="00FE01B8">
        <w:rPr>
          <w:rFonts w:eastAsia="Times New Roman"/>
          <w:sz w:val="24"/>
          <w:szCs w:val="24"/>
          <w:lang w:eastAsia="en-US"/>
        </w:rPr>
        <w:t>обработки  полевых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материалов;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оформления календарей природы, гербария, коллекций;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определение видов животных и растений;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проведение экскурсий в природу;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озеленения участка детского сада;</w:t>
      </w:r>
    </w:p>
    <w:p w:rsidR="00FE01B8" w:rsidRPr="00FE01B8" w:rsidRDefault="00FE01B8" w:rsidP="00A51D3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организации огорода и плодово-ягодного сада.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В период прохождения практики учащиеся обязаны:</w:t>
      </w:r>
    </w:p>
    <w:p w:rsidR="00FE01B8" w:rsidRPr="00FE01B8" w:rsidRDefault="00FE01B8" w:rsidP="00A51D3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выполнять задания практики;</w:t>
      </w:r>
    </w:p>
    <w:p w:rsidR="00FE01B8" w:rsidRPr="00FE01B8" w:rsidRDefault="00FE01B8" w:rsidP="00A51D3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соблюдать правила эксплуатации оборудования;</w:t>
      </w:r>
    </w:p>
    <w:p w:rsidR="00FE01B8" w:rsidRPr="00FE01B8" w:rsidRDefault="00FE01B8" w:rsidP="00A51D3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соблюдать правила безопасности и охраны труда;</w:t>
      </w:r>
    </w:p>
    <w:p w:rsidR="00FE01B8" w:rsidRPr="00FE01B8" w:rsidRDefault="00FE01B8" w:rsidP="00A51D3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подготовить отчетные материалы о прохождении практики.</w:t>
      </w:r>
    </w:p>
    <w:p w:rsidR="00FE01B8" w:rsidRPr="00FE01B8" w:rsidRDefault="00FE01B8" w:rsidP="00FE01B8">
      <w:pPr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lastRenderedPageBreak/>
        <w:t>ВЫПОЛНЕНИЕ ИНДИВИДУАЛЬНЫХ ЗАДАНИЙ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Индивидуальные задания включают: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1. Выполнение самостоятельных наблюдений и исследований в природных условиях, с подготовкой завершенного письменного отчета и </w:t>
      </w:r>
      <w:proofErr w:type="gramStart"/>
      <w:r w:rsidRPr="00FE01B8">
        <w:rPr>
          <w:rFonts w:eastAsia="Times New Roman"/>
          <w:sz w:val="24"/>
          <w:szCs w:val="24"/>
          <w:lang w:eastAsia="en-US"/>
        </w:rPr>
        <w:t>доклада  (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>по возможности мультимедийной презентации) на итоговой конференции по практике.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Примерная тематика исследовательских заданий:</w:t>
      </w:r>
    </w:p>
    <w:p w:rsidR="00FE01B8" w:rsidRPr="00FE01B8" w:rsidRDefault="00FE01B8" w:rsidP="00A51D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динамика метеорологических показателей в период прохождения практики;</w:t>
      </w:r>
    </w:p>
    <w:p w:rsidR="00FE01B8" w:rsidRPr="00FE01B8" w:rsidRDefault="00FE01B8" w:rsidP="00A51D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воробьиные птицы городского парка имени В. Короткевича;</w:t>
      </w:r>
    </w:p>
    <w:p w:rsidR="00FE01B8" w:rsidRPr="00FE01B8" w:rsidRDefault="00FE01B8" w:rsidP="00A51D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редкие виды растений Оршанского района;</w:t>
      </w:r>
    </w:p>
    <w:p w:rsidR="00FE01B8" w:rsidRPr="00FE01B8" w:rsidRDefault="00FE01B8" w:rsidP="00A51D3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биология сороки </w:t>
      </w:r>
      <w:r w:rsidRPr="00FE01B8">
        <w:rPr>
          <w:rFonts w:eastAsia="Times New Roman"/>
          <w:i/>
          <w:sz w:val="24"/>
          <w:szCs w:val="24"/>
          <w:lang w:val="en-US" w:eastAsia="en-US"/>
        </w:rPr>
        <w:t>Pica</w:t>
      </w:r>
      <w:r w:rsidRPr="00FE01B8">
        <w:rPr>
          <w:rFonts w:eastAsia="Times New Roman"/>
          <w:i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i/>
          <w:sz w:val="24"/>
          <w:szCs w:val="24"/>
          <w:lang w:val="en-US" w:eastAsia="en-US"/>
        </w:rPr>
        <w:t>pica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в условиях г. Орши.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Отчет по исследовательскому заданию должен включать авторские таблицы, графики, схемы, зарисовки, фотографии – элементы, оттеняющие удельный вес самостоятельно выполненных работ и наблюдений.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    2. Изготовление ботанических и зоологических коллекций, наглядных пособий. Примерная тематика коллекций, наглядных пособий:</w:t>
      </w:r>
    </w:p>
    <w:p w:rsidR="00FE01B8" w:rsidRPr="00FE01B8" w:rsidRDefault="00FE01B8" w:rsidP="00A51D3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моллюски (смонтированная в коробке коллекция из 5 и более видов, собранных в месте прохождения практики);</w:t>
      </w:r>
    </w:p>
    <w:p w:rsidR="00FE01B8" w:rsidRPr="00FE01B8" w:rsidRDefault="00FE01B8" w:rsidP="00A51D3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жесткокрылые (смонтированная в коробке коллекция из 8 и более видов, собранных в месте прохождения практики);</w:t>
      </w:r>
    </w:p>
    <w:p w:rsidR="00FE01B8" w:rsidRPr="00FE01B8" w:rsidRDefault="00FE01B8" w:rsidP="00A51D3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морфология листовой пластинки (папка с монтированными и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этикетированными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в установленном порядке гербарными листами из плотной бумаги формата А4);</w:t>
      </w:r>
    </w:p>
    <w:p w:rsidR="00FE01B8" w:rsidRPr="00FE01B8" w:rsidRDefault="00FE01B8" w:rsidP="00A51D3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простые и сложные листья (папка с монтированными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этикетированными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в установленном порядке гербарным листами из плотной бумаги формата А4).</w:t>
      </w: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5F32C2" w:rsidRDefault="005F32C2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5F32C2" w:rsidRPr="00FE01B8" w:rsidRDefault="005F32C2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both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b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lastRenderedPageBreak/>
        <w:t>КРИТЕРИИ ОЦЕНКИ ПРАКТИКИ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8505"/>
      </w:tblGrid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Отметка в 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b/>
                <w:sz w:val="24"/>
                <w:szCs w:val="24"/>
                <w:lang w:eastAsia="en-US"/>
              </w:rPr>
              <w:t>балах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b/>
                <w:sz w:val="24"/>
                <w:szCs w:val="24"/>
                <w:lang w:eastAsia="en-US"/>
              </w:rPr>
              <w:t>Показатели оценки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(один)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отсутствие знаний и компетенций в рамках образовательного стандарта и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невыполнение индивидуального задания;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отчетная документация и материалы не оформлены и не предоставлены для оценки.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(два)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фрагментарные знания в рамках программы практики и образовательного стандарта специальности;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неумение использовать научную терминологию дисциплины, наличие в ответе грубых стилистических и логических ошибок;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пассивность на экскурсиях, при выполнении камеральных работ;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невыполнение индивидуального задания;</w:t>
            </w:r>
          </w:p>
          <w:p w:rsidR="00FE01B8" w:rsidRPr="00FE01B8" w:rsidRDefault="00FE01B8" w:rsidP="00FE01B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отчетная документация и материалы не оформлены и не предоставлены для оценки;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(три)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недостаточно полный объем знаний в рамках программы практики и образовательного стандарта специальности;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научной терминологии, изложение ответа на вопросы с существенными лингвистическими и логическими ошибками;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слабое владение инструментарием практики, некомпетентность в решении стандартных (типовых) задач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 xml:space="preserve">пассивность на экскурсиях, при выполнении камеральных работ, формализм в выполнении самостоятельных наблюдений и измерений, низкий уровень культуры исполнения заданий; отчетная документация и материалы не оформлены в </w:t>
            </w:r>
            <w:proofErr w:type="gramStart"/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соответствии  с</w:t>
            </w:r>
            <w:proofErr w:type="gramEnd"/>
            <w:r w:rsidRPr="00FE01B8">
              <w:rPr>
                <w:rFonts w:eastAsia="Times New Roman"/>
                <w:sz w:val="24"/>
                <w:szCs w:val="24"/>
                <w:lang w:eastAsia="en-US"/>
              </w:rPr>
              <w:t xml:space="preserve"> требованиями.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(четыре)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достаточный объем знаний в рамках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научной терминологии, стилистическое и логическое изложение ответа на вопросы, умение делать выводы без существенных ошибок;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под руководством преподавателя решать стандартные (типовые) задачи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ориентироваться в основных теориях, концепциях и направлениях по изучаемой дисциплине и давать им оценку;</w:t>
            </w:r>
          </w:p>
          <w:p w:rsidR="00FE01B8" w:rsidRPr="00FE01B8" w:rsidRDefault="00FE01B8" w:rsidP="00FE01B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оформление отчетной документации материалов с помощью преподавателя, в выполненном исследовании биологии избранного вида (растения или животного) имеются недоработки и упущения методического характера, получено недостаточно данных для оценки экологической позиции и роли вида в обследованных биотопах.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(пять)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достаточные знания в объеме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научной терминологии, стилистически грамотное, логически правильное изложение ответа на вопросы, умение делать выводы;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владение инструментарием практики, умение его использовать в решении задач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способность самостоятельно применять типовые решения задач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 xml:space="preserve">оформление отчетной документации и материалов не соответствуют предъявляемым требованиям, в выполненном исследовании биологии избранного вида </w:t>
            </w:r>
            <w:proofErr w:type="gramStart"/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 растения</w:t>
            </w:r>
            <w:proofErr w:type="gramEnd"/>
            <w:r w:rsidRPr="00FE01B8">
              <w:rPr>
                <w:rFonts w:eastAsia="Times New Roman"/>
                <w:sz w:val="24"/>
                <w:szCs w:val="24"/>
                <w:lang w:eastAsia="en-US"/>
              </w:rPr>
              <w:t xml:space="preserve"> или животного) имеются недоработки и упущения методического характера, собраны фрагментарные данные, не позволяющие достоверно характеризовать экологическую позицию и роль в обследованных биотопах.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(шесть)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достаточно полные и систематизированные знания в объеме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необходимой научной терминологии, стилистически грамотное, логически правильное изложение ответа на вопросы, умение делать обоснованные выводы;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способность самостоятельно применять типовые решения в рамках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оформление отчетной документации и материалов требует доработки и корректировки, в выполненном исследовании биологии избранного вида (растения или животного) имеются недоработки и упущения методического характера, собраны фрагментарные данные, не позволяющие достоверно оценить экологическую позицию и роль вида в обследованных биотопах.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(семь)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систематизированные, глубокие и полные знания по всем разделам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научной терминологии, лингвистически и логически правильное изложение ответа на вопросы, умение делать обоснованные выводы;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ориентироваться в основных теориях, концепциях и направлениях по программе практики и давать им критическую оценку;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 в выполнении индивидуального задания, участие в групповых работах и наблюдениях;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оформление отчетной документации и материалов требует доработки и корректировки, в выполненном исследовании биологии избранного вида (растения или животного) собраны фрагментарные данные, не позволяющие достоверно оценить экологическую позицию и роль вида в обследованных биотопах.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(восемь)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систематизированные, глубокие и полные знания по всем разделам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использование научной терминологии, стилистически грамотное, логически правильное изложение ответа на вопросы, умение делать обоснованные выводы;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способность самостоятельно решать задачи в рамках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ориентироваться в основных теориях, концепциях и направлениях по профилю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творческая самостоятельная работа в выполнении индивидуального задания, активное участие в групповых работах и наблюдениях, достаточный уровень культуры исполнения заданий;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оформление отчетной документации и материалов без существенных замечаний, в выполненном исследовании биологии избранного вида (растения или животного) собрано недостаточно данных для аргументации сделанных выводов, предложений, заключений.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(девять)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систематизированные, глубокие и полные знания по всем разделам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точное использование научной терминологии, стилистически грамотное, логически правильное изложение ответа на вопросы;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способность самостоятельно и творчески решать задачи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ориентироваться в основных теориях, концепциях и направлениях по программе практики и давать им критическую оценку;</w:t>
            </w:r>
          </w:p>
          <w:p w:rsidR="00FE01B8" w:rsidRPr="00FE01B8" w:rsidRDefault="00FE01B8" w:rsidP="00FE01B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творческая самостоятельная работа в выполнении индивидуального задания, активное участие в групповых работах и наблюдениях, высокий уровень культуры исполнения заданий;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оформление отчетной документации и материалов с незначительными недоработками, в присутствии элементов новизны в выполненном исследовании биологии избранного вида (растения или животного)</w:t>
            </w:r>
          </w:p>
        </w:tc>
      </w:tr>
      <w:tr w:rsidR="00FE01B8" w:rsidRPr="00FE01B8" w:rsidTr="00FE01B8">
        <w:tc>
          <w:tcPr>
            <w:tcW w:w="1277" w:type="dxa"/>
          </w:tcPr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  <w:p w:rsidR="00FE01B8" w:rsidRPr="00FE01B8" w:rsidRDefault="00FE01B8" w:rsidP="00FE01B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(десять)</w:t>
            </w:r>
          </w:p>
        </w:tc>
        <w:tc>
          <w:tcPr>
            <w:tcW w:w="8505" w:type="dxa"/>
          </w:tcPr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систематизированные, глубокие и полные знания по всем разделам программы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точное использование научной терминологии, стилистически грамотное, логические правильное изложение ответа на вопросы;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выраженная способность самостоятельно и творчески решать задачи практики;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t>умение ориентироваться в теориях, концепциях и направлениях по программе практики и давать им критическую оценку, использовать научные достижения других дисциплин;</w:t>
            </w:r>
          </w:p>
          <w:p w:rsidR="00FE01B8" w:rsidRPr="00FE01B8" w:rsidRDefault="00FE01B8" w:rsidP="00FE0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FE01B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творческая самостоятельная работа в выполнении индивидуального задания, активное участие в групповых работах и наблюдениях, высокий уровень культуры исполнения заданий.</w:t>
            </w:r>
          </w:p>
          <w:p w:rsidR="00FE01B8" w:rsidRPr="00FE01B8" w:rsidRDefault="00FE01B8" w:rsidP="00FE01B8">
            <w:pPr>
              <w:tabs>
                <w:tab w:val="left" w:pos="5115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FE01B8" w:rsidRPr="00FE01B8" w:rsidRDefault="00FE01B8" w:rsidP="00FE01B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313666" w:rsidRDefault="00313666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5F32C2" w:rsidRPr="00FE01B8" w:rsidRDefault="005F32C2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rPr>
          <w:rFonts w:eastAsia="Times New Roman"/>
          <w:b/>
          <w:sz w:val="24"/>
          <w:szCs w:val="24"/>
          <w:lang w:eastAsia="en-US"/>
        </w:rPr>
      </w:pPr>
    </w:p>
    <w:p w:rsidR="00FE01B8" w:rsidRPr="00FE01B8" w:rsidRDefault="00FE01B8" w:rsidP="00FE01B8">
      <w:pPr>
        <w:spacing w:after="200"/>
        <w:jc w:val="center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b/>
          <w:sz w:val="24"/>
          <w:szCs w:val="24"/>
          <w:lang w:eastAsia="en-US"/>
        </w:rPr>
        <w:lastRenderedPageBreak/>
        <w:t>Л И Т Е Р А Т У Р А.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Бирюков, В.П. Опыт организации работ по выявлению и охране местообитаний редких видов птиц Витебской области. – Мн.: БЕЛНИЦЭКОЛОГИЯ., 2002.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Бобрик, М.Ю., Гаврильчик, З.С., Галкин, А.Н. Физическая география Витебской области. Витебск: Изд. ВГУ имени П.М.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2004.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Государственная программа развития системы особо охраняемых природных территориях на 2008 – 2014 гг. – Мн. – Национальный правовой интернет – портал Республики Беларусь, 2008.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Ежегодный экологический бюллетень «Состояние природной среды Беларуси» Издатели: Национальная академия наук Беларуси, Министерство природных ресурсов и охраны окружающей среды Республики </w:t>
      </w:r>
      <w:proofErr w:type="spellStart"/>
      <w:proofErr w:type="gramStart"/>
      <w:r w:rsidRPr="00FE01B8">
        <w:rPr>
          <w:rFonts w:eastAsia="Times New Roman"/>
          <w:sz w:val="24"/>
          <w:szCs w:val="24"/>
          <w:lang w:eastAsia="en-US"/>
        </w:rPr>
        <w:t>Беларусь:http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://nasb.gov.by/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rus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publications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ecobull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/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index.php</w:t>
      </w:r>
      <w:proofErr w:type="spellEnd"/>
      <w:proofErr w:type="gramEnd"/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Закон Республики Беларусь «Об особо охраняемых природных территориях». – Мн. – Национальный правовой интернет – портал Республики Беларусь., 1994 (2000).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Климат Беларуси/ Под ред. Логинова, В.Ф. – Мн.: Наука и техника, 2012.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Корулин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Д.М. Геология и полезные ископаемые Белоруссии. – Мн.: Высшая школа., 1976.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Красная книга Белоруссии. Животные. Т.1. – Мн.: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БелЭ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2015.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Красная книга Белоруссии. Растения. Т.2. – Мн.: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БелЭ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2015.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Матвеев, А.В. История формирования рельефа Белоруссии. – Мн.: Наука и техника, 1990.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Марцинкевич, Г.И.,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Клицунова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Н.К.,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Хараничева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Г.Т. и др. Ландшафты Белоруссии. – Мн.: Университетское, 1989.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Мержвинский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Л. М. Современный растительный покров Белорусского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– Витебск: Изд. ВГУ имени П.М.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2001.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Мержвинский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Л. М. Флора Белорусского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: Классификационный список высших сосудистых растений. – Витебск: Изд. ВГУ имени П.М.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2000.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Никифоров, М.Е. и др. Птицы Белоруссии на рубеже XXI века. – Мн.: Изд. Королев, 1997.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>Определители растений и животных (определительные таблицы, плакаты).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Пикулик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М.М. Земноводные Белоруссии. – Мн.: Наука и техника, 1985.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Пикулик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М.М. и др. Пресмыкающиеся Белоруссии. – Мн.: Наука и техника, 1988.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Пилецкий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И.В. География Витебской области. – Витебск: Изд. ВГУ имени П. 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2001.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Пиловец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Г. И., Федотов, В. Л. География почв с основами почвоведения. Витебск: Изд. ВГУ имени П. М.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Машерова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2005.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Птушкі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Еўропы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Палявы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вызначальнік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/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Пад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Рэд.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Нікіфарава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М.Я. – Варшава: ПВН, 2000.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lastRenderedPageBreak/>
        <w:t xml:space="preserve">Рациональное природопользование Белорусского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Поозерья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. – Мн.: Институт геологии, геохимии и геофизики АН Беларуси, 1993.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Рыбы: популярный энциклопедический справочник / Под ред. Жукова П. И. – Мн.: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БелСЭ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1989.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Савицкий, Б.П.,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Кучмель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С.В.,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Бурко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Л.Д. Млекопитающие Белоруссии. – Мн.: Изд. центр БГУ, 2005.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Скарбы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прыроды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Беларусі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: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тэрыторыі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якія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маюць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міжнароднае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значэнне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для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захавання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біялагічнай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разнастайнасці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/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Пад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рэд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Казуліна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А.В. Мн.: Беларусь, 2005.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Федюшин, А.В.,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Долбик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М.С. Птицы Белоруссии. – Мн.: Наука и техника, 1967.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Хоружик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Л.И. Охрана окружающей среды Республики Беларусь: проблемы перспективы. Обзорная информация. – Мн.: БЕЛНИЦЭКОЛОГИЯ, 2003.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FE01B8">
        <w:rPr>
          <w:rFonts w:eastAsia="Times New Roman"/>
          <w:sz w:val="24"/>
          <w:szCs w:val="24"/>
          <w:lang w:eastAsia="en-US"/>
        </w:rPr>
        <w:t>Энцыклапедыя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прыроды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Беларусі</w:t>
      </w:r>
      <w:proofErr w:type="spellEnd"/>
      <w:proofErr w:type="gramStart"/>
      <w:r w:rsidRPr="00FE01B8">
        <w:rPr>
          <w:rFonts w:eastAsia="Times New Roman"/>
          <w:sz w:val="24"/>
          <w:szCs w:val="24"/>
          <w:lang w:eastAsia="en-US"/>
        </w:rPr>
        <w:t>, У</w:t>
      </w:r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5-і т. І. П.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Шамякін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 (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гал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рэд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.) і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інш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. – </w:t>
      </w:r>
      <w:proofErr w:type="spellStart"/>
      <w:proofErr w:type="gramStart"/>
      <w:r w:rsidRPr="00FE01B8">
        <w:rPr>
          <w:rFonts w:eastAsia="Times New Roman"/>
          <w:sz w:val="24"/>
          <w:szCs w:val="24"/>
          <w:lang w:eastAsia="en-US"/>
        </w:rPr>
        <w:t>Мн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.: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БелСЭ</w:t>
      </w:r>
      <w:proofErr w:type="spellEnd"/>
      <w:proofErr w:type="gramEnd"/>
      <w:r w:rsidRPr="00FE01B8">
        <w:rPr>
          <w:rFonts w:eastAsia="Times New Roman"/>
          <w:sz w:val="24"/>
          <w:szCs w:val="24"/>
          <w:lang w:eastAsia="en-US"/>
        </w:rPr>
        <w:t>, 1983-1986.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Юркевич, И.Д., Голод, Д.С.,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Адерихо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, В.С. Растительность Белоруссии, ее картографирование, охрана и использование – Мн.: Наука и техника, 1979.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Якушко, О.Ф. Белорусское 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Поозерье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 xml:space="preserve">: История развития и современное состояние озер Северной Беларуси. – </w:t>
      </w:r>
      <w:proofErr w:type="spellStart"/>
      <w:proofErr w:type="gramStart"/>
      <w:r w:rsidRPr="00FE01B8">
        <w:rPr>
          <w:rFonts w:eastAsia="Times New Roman"/>
          <w:sz w:val="24"/>
          <w:szCs w:val="24"/>
          <w:lang w:eastAsia="en-US"/>
        </w:rPr>
        <w:t>Мн</w:t>
      </w:r>
      <w:proofErr w:type="spellEnd"/>
      <w:r w:rsidRPr="00FE01B8">
        <w:rPr>
          <w:rFonts w:eastAsia="Times New Roman"/>
          <w:sz w:val="24"/>
          <w:szCs w:val="24"/>
          <w:lang w:eastAsia="en-US"/>
        </w:rPr>
        <w:t>.:</w:t>
      </w:r>
      <w:proofErr w:type="spellStart"/>
      <w:r w:rsidRPr="00FE01B8">
        <w:rPr>
          <w:rFonts w:eastAsia="Times New Roman"/>
          <w:sz w:val="24"/>
          <w:szCs w:val="24"/>
          <w:lang w:eastAsia="en-US"/>
        </w:rPr>
        <w:t>Вышэйшая</w:t>
      </w:r>
      <w:proofErr w:type="spellEnd"/>
      <w:proofErr w:type="gramEnd"/>
      <w:r w:rsidRPr="00FE01B8">
        <w:rPr>
          <w:rFonts w:eastAsia="Times New Roman"/>
          <w:sz w:val="24"/>
          <w:szCs w:val="24"/>
          <w:lang w:eastAsia="en-US"/>
        </w:rPr>
        <w:t xml:space="preserve"> школа,1971.</w:t>
      </w:r>
    </w:p>
    <w:p w:rsidR="00FE01B8" w:rsidRPr="00FE01B8" w:rsidRDefault="00FE01B8" w:rsidP="00A51D30">
      <w:pPr>
        <w:numPr>
          <w:ilvl w:val="0"/>
          <w:numId w:val="18"/>
        </w:numPr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FE01B8">
        <w:rPr>
          <w:rFonts w:eastAsia="Times New Roman"/>
          <w:sz w:val="24"/>
          <w:szCs w:val="24"/>
          <w:lang w:eastAsia="en-US"/>
        </w:rPr>
        <w:t xml:space="preserve">Якушко, О.Ф., Марьина, Л.В., Емельянов, Ю.Н. Геоморфология Беларуси. – </w:t>
      </w:r>
      <w:proofErr w:type="spellStart"/>
      <w:proofErr w:type="gramStart"/>
      <w:r w:rsidRPr="00FE01B8">
        <w:rPr>
          <w:rFonts w:eastAsia="Times New Roman"/>
          <w:sz w:val="24"/>
          <w:szCs w:val="24"/>
          <w:lang w:eastAsia="en-US"/>
        </w:rPr>
        <w:t>Мн.:Университетское</w:t>
      </w:r>
      <w:proofErr w:type="spellEnd"/>
      <w:proofErr w:type="gramEnd"/>
      <w:r w:rsidRPr="00FE01B8">
        <w:rPr>
          <w:rFonts w:eastAsia="Times New Roman"/>
          <w:sz w:val="24"/>
          <w:szCs w:val="24"/>
          <w:lang w:eastAsia="en-US"/>
        </w:rPr>
        <w:t>, 2000.</w:t>
      </w:r>
    </w:p>
    <w:p w:rsidR="00FE01B8" w:rsidRPr="00FE01B8" w:rsidRDefault="00FE01B8" w:rsidP="00FE01B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E01B8" w:rsidRPr="00FE01B8" w:rsidRDefault="00FE01B8" w:rsidP="00FE01B8">
      <w:pPr>
        <w:spacing w:line="360" w:lineRule="auto"/>
        <w:jc w:val="center"/>
        <w:rPr>
          <w:b/>
          <w:sz w:val="28"/>
        </w:rPr>
      </w:pPr>
    </w:p>
    <w:p w:rsidR="00FE01B8" w:rsidRPr="00FE01B8" w:rsidRDefault="00FE01B8" w:rsidP="00FE01B8">
      <w:pPr>
        <w:ind w:firstLine="709"/>
        <w:jc w:val="both"/>
        <w:rPr>
          <w:b/>
          <w:sz w:val="28"/>
        </w:rPr>
      </w:pPr>
      <w:r w:rsidRPr="00FE01B8">
        <w:rPr>
          <w:b/>
          <w:sz w:val="28"/>
        </w:rPr>
        <w:br w:type="page"/>
      </w:r>
    </w:p>
    <w:p w:rsidR="00FE01B8" w:rsidRPr="00313666" w:rsidRDefault="00FE01B8" w:rsidP="00FE01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3666">
        <w:rPr>
          <w:rFonts w:eastAsia="Calibri"/>
          <w:b/>
          <w:sz w:val="28"/>
          <w:szCs w:val="28"/>
          <w:lang w:eastAsia="en-US"/>
        </w:rPr>
        <w:lastRenderedPageBreak/>
        <w:t>Перечень</w:t>
      </w:r>
    </w:p>
    <w:p w:rsidR="00FE01B8" w:rsidRPr="00313666" w:rsidRDefault="00FE01B8" w:rsidP="00FE01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3666">
        <w:rPr>
          <w:rFonts w:eastAsia="Calibri"/>
          <w:b/>
          <w:sz w:val="28"/>
          <w:szCs w:val="28"/>
          <w:lang w:eastAsia="en-US"/>
        </w:rPr>
        <w:t>практических занятий</w:t>
      </w:r>
    </w:p>
    <w:p w:rsidR="00FE01B8" w:rsidRPr="00313666" w:rsidRDefault="00FE01B8" w:rsidP="00FE01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3666">
        <w:rPr>
          <w:rFonts w:eastAsia="Calibri"/>
          <w:b/>
          <w:sz w:val="28"/>
          <w:szCs w:val="28"/>
          <w:lang w:eastAsia="en-US"/>
        </w:rPr>
        <w:t>по учебной дисциплине «Основы природоведения»</w:t>
      </w:r>
    </w:p>
    <w:p w:rsidR="00FE01B8" w:rsidRPr="00313666" w:rsidRDefault="00FE01B8" w:rsidP="00FE01B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3666">
        <w:rPr>
          <w:rFonts w:eastAsia="Calibri"/>
          <w:b/>
          <w:sz w:val="28"/>
          <w:szCs w:val="28"/>
          <w:lang w:eastAsia="en-US"/>
        </w:rPr>
        <w:t>Специальности «Дошкольное образование» 2-01 01 01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63"/>
        <w:gridCol w:w="7582"/>
      </w:tblGrid>
      <w:tr w:rsidR="00FE01B8" w:rsidRPr="00313666" w:rsidTr="00FF4CE8">
        <w:tc>
          <w:tcPr>
            <w:tcW w:w="1763" w:type="dxa"/>
          </w:tcPr>
          <w:p w:rsidR="00FE01B8" w:rsidRPr="00313666" w:rsidRDefault="00FE01B8" w:rsidP="00FE01B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13666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ПЗ</w:t>
            </w:r>
          </w:p>
        </w:tc>
        <w:tc>
          <w:tcPr>
            <w:tcW w:w="7582" w:type="dxa"/>
          </w:tcPr>
          <w:p w:rsidR="00FE01B8" w:rsidRPr="00313666" w:rsidRDefault="00FE01B8" w:rsidP="00FE01B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13666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Тема ПЗ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2" w:type="dxa"/>
          </w:tcPr>
          <w:p w:rsidR="00FE01B8" w:rsidRPr="001A23FA" w:rsidRDefault="00FE01B8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крайних точек своего края, форм рельефа, водоемов, полезных ископаемых по физической карте Витебской области и нанесение их на контурную карту области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видов животных своего края по рисункам и таблицам. Составление описания животных своего края, занесённых в Красную книгу РБ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осенней раскраски листьев, причин листопада по гербарию, таблицам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плодов и семян дикорастущих растений по коллекциям, таблицам, рисункам; изучение грибов. Составление описания плодов и семян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Изучение побегов деревьев и кустарников по цвету </w:t>
            </w:r>
            <w:proofErr w:type="spellStart"/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коры</w:t>
            </w:r>
            <w:proofErr w:type="spellEnd"/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форме, величине, покрытию и расположению почек, по оставшимся плодам и семенам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и определение весенних травянистых растений - первоцветов по гербарию, рисункам, таблицам. Составление биологической характеристики раннецветущих растений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82" w:type="dxa"/>
          </w:tcPr>
          <w:p w:rsidR="00FE01B8" w:rsidRPr="001A23FA" w:rsidRDefault="00FF4CE8" w:rsidP="00FE01B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основных правил ухода за комнатными растениями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82" w:type="dxa"/>
          </w:tcPr>
          <w:p w:rsidR="00FE01B8" w:rsidRPr="001A23FA" w:rsidRDefault="001A23FA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техники пересадки комнатных растений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82" w:type="dxa"/>
          </w:tcPr>
          <w:p w:rsidR="00FE01B8" w:rsidRPr="001A23FA" w:rsidRDefault="001A23FA" w:rsidP="001A23F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на плодовые растения сада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82" w:type="dxa"/>
          </w:tcPr>
          <w:p w:rsidR="00FE01B8" w:rsidRPr="001A23FA" w:rsidRDefault="001A23FA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птиц, обитающих на участке осенью по таблицам, определителям, раздаточным карточкам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82" w:type="dxa"/>
          </w:tcPr>
          <w:p w:rsidR="00FE01B8" w:rsidRPr="001A23FA" w:rsidRDefault="001A23FA" w:rsidP="00FE01B8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биологической характеристики птиц, обитающих осенью на участке ДОУ</w:t>
            </w:r>
          </w:p>
        </w:tc>
      </w:tr>
      <w:tr w:rsidR="00FE01B8" w:rsidRPr="001A23FA" w:rsidTr="00FF4CE8">
        <w:tc>
          <w:tcPr>
            <w:tcW w:w="1763" w:type="dxa"/>
            <w:vAlign w:val="center"/>
          </w:tcPr>
          <w:p w:rsidR="00FE01B8" w:rsidRPr="001A23FA" w:rsidRDefault="00FE01B8" w:rsidP="00FE01B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82" w:type="dxa"/>
          </w:tcPr>
          <w:p w:rsidR="00FE01B8" w:rsidRPr="001A23FA" w:rsidRDefault="001A23FA" w:rsidP="00FE01B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23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птиц, обитающих на участке зимой по таблицам, определителям, раздаточным карточкам</w:t>
            </w:r>
          </w:p>
        </w:tc>
      </w:tr>
    </w:tbl>
    <w:p w:rsidR="00FF4CE8" w:rsidRDefault="00FF4CE8" w:rsidP="00FE01B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E01B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E01B8" w:rsidRPr="00FE01B8" w:rsidRDefault="00FE01B8" w:rsidP="00FE01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E01B8">
        <w:rPr>
          <w:rFonts w:eastAsia="Calibri"/>
          <w:sz w:val="28"/>
          <w:szCs w:val="28"/>
          <w:lang w:eastAsia="en-US"/>
        </w:rPr>
        <w:t xml:space="preserve">Преподаватель                                                                            </w:t>
      </w:r>
      <w:proofErr w:type="spellStart"/>
      <w:r w:rsidR="00313666"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E01B8" w:rsidRDefault="00FE01B8" w:rsidP="00FE01B8">
      <w:pPr>
        <w:spacing w:after="160"/>
        <w:ind w:firstLine="680"/>
        <w:rPr>
          <w:rFonts w:eastAsia="Times New Roman"/>
          <w:b/>
          <w:bCs/>
          <w:sz w:val="56"/>
          <w:szCs w:val="56"/>
        </w:rPr>
      </w:pPr>
      <w:r w:rsidRPr="00FE01B8">
        <w:rPr>
          <w:rFonts w:eastAsia="Times New Roman"/>
          <w:b/>
          <w:bCs/>
          <w:sz w:val="56"/>
          <w:szCs w:val="56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Практическое занятие № 1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крайних точек своего края, форм рельефа, водоемов, полезных ископаемых по физической карте Витебской области и нанесение их на контурную карту области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работы с физической картой Витебской области по определению координат области, форм рельефа, водоемов и нанесения их на контурную карту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географические координаты?</w:t>
      </w:r>
      <w:r w:rsidRPr="006D7114">
        <w:rPr>
          <w:rFonts w:eastAsia="Calibri"/>
          <w:sz w:val="28"/>
          <w:szCs w:val="28"/>
          <w:lang w:eastAsia="en-US"/>
        </w:rPr>
        <w:br/>
        <w:t>2. Какие формы рельефа по высоте выделяют?</w:t>
      </w:r>
      <w:r w:rsidRPr="006D7114">
        <w:rPr>
          <w:rFonts w:eastAsia="Calibri"/>
          <w:sz w:val="28"/>
          <w:szCs w:val="28"/>
          <w:lang w:eastAsia="en-US"/>
        </w:rPr>
        <w:br/>
        <w:t>3. Что такое полезные ископаемые и на какие группы они делятся?</w:t>
      </w:r>
      <w:r w:rsidRPr="006D7114">
        <w:rPr>
          <w:rFonts w:eastAsia="Calibri"/>
          <w:sz w:val="28"/>
          <w:szCs w:val="28"/>
          <w:lang w:eastAsia="en-US"/>
        </w:rPr>
        <w:br/>
        <w:t>4. Что относится к водам суши? Приведите примеры.</w:t>
      </w:r>
    </w:p>
    <w:p w:rsidR="00313666" w:rsidRPr="006D7114" w:rsidRDefault="00313666" w:rsidP="00A51D3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физической картой Витебской области и атласом Республики Беларусь.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Определите границы Витебской области.</w:t>
      </w:r>
      <w:r w:rsidRPr="006D7114">
        <w:rPr>
          <w:rFonts w:eastAsia="Calibri"/>
          <w:sz w:val="28"/>
          <w:szCs w:val="28"/>
          <w:lang w:eastAsia="en-US"/>
        </w:rPr>
        <w:br/>
        <w:t>2. Определите крайние точки Витебской области.</w:t>
      </w:r>
      <w:r w:rsidRPr="006D7114">
        <w:rPr>
          <w:rFonts w:eastAsia="Calibri"/>
          <w:sz w:val="28"/>
          <w:szCs w:val="28"/>
          <w:lang w:eastAsia="en-US"/>
        </w:rPr>
        <w:br/>
        <w:t>3. Определите протяженность Витебской области с севера на юг и с запада на восток.</w:t>
      </w:r>
      <w:r w:rsidRPr="006D7114">
        <w:rPr>
          <w:rFonts w:eastAsia="Calibri"/>
          <w:sz w:val="28"/>
          <w:szCs w:val="28"/>
          <w:lang w:eastAsia="en-US"/>
        </w:rPr>
        <w:br/>
        <w:t>4. Определите расстояние от Витебска до Орши, Минска, Полоцка; от Орши до Минска, Могилева.</w:t>
      </w:r>
      <w:r w:rsidRPr="006D7114">
        <w:rPr>
          <w:rFonts w:eastAsia="Calibri"/>
          <w:sz w:val="28"/>
          <w:szCs w:val="28"/>
          <w:lang w:eastAsia="en-US"/>
        </w:rPr>
        <w:br/>
        <w:t>5. Какие полезные ископаемые добываются в области?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4"/>
        <w:gridCol w:w="3117"/>
        <w:gridCol w:w="3139"/>
      </w:tblGrid>
      <w:tr w:rsidR="00313666" w:rsidRPr="006D7114" w:rsidTr="00313666"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Полезные ископаемые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Условное обозначение</w:t>
            </w: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Месторождения</w:t>
            </w:r>
          </w:p>
        </w:tc>
      </w:tr>
      <w:tr w:rsidR="00313666" w:rsidRPr="006D7114" w:rsidTr="00313666">
        <w:trPr>
          <w:trHeight w:val="345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330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299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6. Определите водоемы Витебской области и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32"/>
        <w:gridCol w:w="2337"/>
        <w:gridCol w:w="2320"/>
        <w:gridCol w:w="2381"/>
      </w:tblGrid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Главная река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Притоки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Озера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Водохранилища</w:t>
            </w:r>
          </w:p>
        </w:tc>
      </w:tr>
      <w:tr w:rsidR="00313666" w:rsidRPr="006D7114" w:rsidTr="00313666">
        <w:trPr>
          <w:trHeight w:val="300"/>
        </w:trPr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300"/>
        </w:trPr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360"/>
        </w:trPr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7. Определите основные формы рельефа Витебской области и запишите в таблицу:</w:t>
      </w:r>
      <w:r w:rsidRPr="006D7114">
        <w:rPr>
          <w:rFonts w:eastAsia="Calibri"/>
          <w:sz w:val="28"/>
          <w:szCs w:val="28"/>
          <w:lang w:eastAsia="en-US"/>
        </w:rPr>
        <w:br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27"/>
      </w:tblGrid>
      <w:tr w:rsidR="00313666" w:rsidRPr="006D7114" w:rsidTr="00313666"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Возвышенности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Равнины</w:t>
            </w: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Низменности</w:t>
            </w:r>
          </w:p>
        </w:tc>
      </w:tr>
      <w:tr w:rsidR="00313666" w:rsidRPr="006D7114" w:rsidTr="00313666">
        <w:trPr>
          <w:trHeight w:val="360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299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330"/>
        </w:trPr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полезные ископаемые преобладают в области и почему?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причины повлияли на формирование рельефа области?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Почему Витебскую область называют Белорусским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Поозёрьем</w:t>
      </w:r>
      <w:proofErr w:type="spellEnd"/>
      <w:r w:rsidRPr="006D7114">
        <w:rPr>
          <w:rFonts w:eastAsia="Calibri"/>
          <w:sz w:val="28"/>
          <w:szCs w:val="28"/>
          <w:lang w:eastAsia="en-US"/>
        </w:rPr>
        <w:t>?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Нанесите на контурную карту области крайние точки, границу, полезные ископаемые, рельеф и водоемы.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1" w:name="_Hlk115818961"/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>общеобразователь</w:t>
      </w:r>
      <w:r w:rsidR="00FF4CE8">
        <w:rPr>
          <w:rFonts w:eastAsia="Calibri"/>
          <w:sz w:val="28"/>
          <w:szCs w:val="28"/>
          <w:lang w:eastAsia="en-US"/>
        </w:rPr>
        <w:t xml:space="preserve">ной цикловой </w:t>
      </w:r>
      <w:proofErr w:type="gramStart"/>
      <w:r w:rsidR="00FF4CE8"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 w:rsidR="00FF4CE8"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 w:rsidR="00FF4CE8">
        <w:rPr>
          <w:rFonts w:eastAsia="Calibri"/>
          <w:sz w:val="28"/>
          <w:szCs w:val="28"/>
          <w:lang w:eastAsia="en-US"/>
        </w:rPr>
        <w:t xml:space="preserve"> цикловой комиссии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FF4CE8">
        <w:rPr>
          <w:rFonts w:eastAsia="Calibri"/>
          <w:sz w:val="28"/>
          <w:szCs w:val="28"/>
          <w:lang w:eastAsia="en-US"/>
        </w:rPr>
        <w:t xml:space="preserve">     С. Н. Гапонова </w:t>
      </w: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bookmarkEnd w:id="1"/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2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видов животных своего края по рисункам и таблицам. Составление описания животных своего края, занесённых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определению видов животных своего края и составлению описания животных, занесённых в Красную книгу РБ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основные систематические группы животных. Приведите примеры.</w:t>
      </w:r>
      <w:r w:rsidRPr="006D7114">
        <w:rPr>
          <w:rFonts w:eastAsia="Calibri"/>
          <w:sz w:val="28"/>
          <w:szCs w:val="28"/>
          <w:lang w:eastAsia="en-US"/>
        </w:rPr>
        <w:br/>
        <w:t>2. Приведите примеры животных, заполнив схему: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754"/>
        <w:gridCol w:w="2750"/>
        <w:gridCol w:w="2514"/>
      </w:tblGrid>
      <w:tr w:rsidR="00313666" w:rsidRPr="006D7114" w:rsidTr="00313666">
        <w:tc>
          <w:tcPr>
            <w:tcW w:w="9571" w:type="dxa"/>
            <w:gridSpan w:val="4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1645E" wp14:editId="1064627D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93345</wp:posOffset>
                      </wp:positionV>
                      <wp:extent cx="923925" cy="219075"/>
                      <wp:effectExtent l="0" t="0" r="666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38F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59.15pt;margin-top:7.35pt;width:72.7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22FDF2" wp14:editId="3775110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93345</wp:posOffset>
                      </wp:positionV>
                      <wp:extent cx="981075" cy="209550"/>
                      <wp:effectExtent l="38100" t="0" r="28575" b="762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6F321" id="Прямая со стрелкой 45" o:spid="_x0000_s1026" type="#_x0000_t32" style="position:absolute;margin-left:86.7pt;margin-top:7.35pt;width:77.25pt;height:16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Животные</w:t>
            </w:r>
          </w:p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1ABA12" wp14:editId="1961026F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0" t="0" r="66675" b="4762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3CC5A" id="Прямая со стрелкой 46" o:spid="_x0000_s1026" type="#_x0000_t32" style="position:absolute;margin-left:235.95pt;margin-top:1.7pt;width:17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A71126" wp14:editId="5949BAD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31750</wp:posOffset>
                      </wp:positionV>
                      <wp:extent cx="238125" cy="180975"/>
                      <wp:effectExtent l="38100" t="0" r="28575" b="4762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E775A" id="Прямая со стрелкой 47" o:spid="_x0000_s1026" type="#_x0000_t32" style="position:absolute;margin-left:159.45pt;margin-top:2.5pt;width:18.75pt;height:14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313666" w:rsidRPr="006D7114" w:rsidTr="00313666">
        <w:tc>
          <w:tcPr>
            <w:tcW w:w="2417" w:type="dxa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леса</w:t>
            </w:r>
          </w:p>
        </w:tc>
        <w:tc>
          <w:tcPr>
            <w:tcW w:w="1766" w:type="dxa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луга</w:t>
            </w:r>
          </w:p>
        </w:tc>
        <w:tc>
          <w:tcPr>
            <w:tcW w:w="2829" w:type="dxa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2559" w:type="dxa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</w:tbl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3. Приведите примеры животных Красной книги РБ.</w:t>
      </w:r>
    </w:p>
    <w:p w:rsidR="00313666" w:rsidRPr="006D7114" w:rsidRDefault="00313666" w:rsidP="00A51D30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(таблицы, рисунки, справочная литература) и Красной книгой РБ.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Используя раздаточный материал, выберите типичных представителей животного мира по биоценозам; заполните таблицу: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69"/>
        <w:gridCol w:w="2622"/>
        <w:gridCol w:w="2095"/>
        <w:gridCol w:w="2384"/>
      </w:tblGrid>
      <w:tr w:rsidR="00313666" w:rsidRPr="006D7114" w:rsidTr="00313666"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Биоценозы</w:t>
            </w:r>
          </w:p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19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леса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болота</w:t>
            </w:r>
          </w:p>
        </w:tc>
      </w:tr>
      <w:tr w:rsidR="00313666" w:rsidRPr="006D7114" w:rsidTr="00313666">
        <w:trPr>
          <w:trHeight w:val="210"/>
        </w:trPr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млекопитающие</w:t>
            </w:r>
          </w:p>
        </w:tc>
      </w:tr>
      <w:tr w:rsidR="00313666" w:rsidRPr="006D7114" w:rsidTr="00313666">
        <w:trPr>
          <w:trHeight w:val="435"/>
        </w:trPr>
        <w:tc>
          <w:tcPr>
            <w:tcW w:w="231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225"/>
        </w:trPr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птицы</w:t>
            </w:r>
          </w:p>
        </w:tc>
      </w:tr>
      <w:tr w:rsidR="00313666" w:rsidRPr="006D7114" w:rsidTr="00313666">
        <w:trPr>
          <w:trHeight w:val="420"/>
        </w:trPr>
        <w:tc>
          <w:tcPr>
            <w:tcW w:w="231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пресмыкающиеся</w:t>
            </w:r>
          </w:p>
        </w:tc>
      </w:tr>
      <w:tr w:rsidR="00313666" w:rsidRPr="006D7114" w:rsidTr="00313666">
        <w:tc>
          <w:tcPr>
            <w:tcW w:w="231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земноводные</w:t>
            </w:r>
          </w:p>
        </w:tc>
      </w:tr>
      <w:tr w:rsidR="00313666" w:rsidRPr="006D7114" w:rsidTr="00313666">
        <w:tc>
          <w:tcPr>
            <w:tcW w:w="231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рыбы</w:t>
            </w:r>
          </w:p>
        </w:tc>
      </w:tr>
      <w:tr w:rsidR="00313666" w:rsidRPr="006D7114" w:rsidTr="00313666">
        <w:tc>
          <w:tcPr>
            <w:tcW w:w="231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Используя Красную книгу РБ, определите виды животных (по категориям), находящиеся под охраной и заполните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85"/>
        <w:gridCol w:w="4685"/>
      </w:tblGrid>
      <w:tr w:rsidR="00313666" w:rsidRPr="006D7114" w:rsidTr="00313666">
        <w:trPr>
          <w:trHeight w:val="558"/>
        </w:trPr>
        <w:tc>
          <w:tcPr>
            <w:tcW w:w="9571" w:type="dxa"/>
            <w:gridSpan w:val="2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Животные Витебской области, занесённые в Красную книгу РБ</w:t>
            </w:r>
          </w:p>
        </w:tc>
      </w:tr>
      <w:tr w:rsidR="00313666" w:rsidRPr="006D7114" w:rsidTr="00313666">
        <w:tc>
          <w:tcPr>
            <w:tcW w:w="4785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4786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животных</w:t>
            </w:r>
          </w:p>
        </w:tc>
      </w:tr>
      <w:tr w:rsidR="00313666" w:rsidRPr="006D7114" w:rsidTr="00313666">
        <w:tc>
          <w:tcPr>
            <w:tcW w:w="478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786" w:type="dxa"/>
          </w:tcPr>
          <w:p w:rsidR="00313666" w:rsidRPr="006D7114" w:rsidRDefault="00313666" w:rsidP="00313666">
            <w:pPr>
              <w:rPr>
                <w:rFonts w:eastAsia="Calibri"/>
                <w:lang w:eastAsia="en-US"/>
              </w:rPr>
            </w:pPr>
          </w:p>
        </w:tc>
      </w:tr>
      <w:tr w:rsidR="00313666" w:rsidRPr="006D7114" w:rsidTr="00313666">
        <w:tc>
          <w:tcPr>
            <w:tcW w:w="478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lastRenderedPageBreak/>
              <w:t>II</w:t>
            </w:r>
          </w:p>
        </w:tc>
        <w:tc>
          <w:tcPr>
            <w:tcW w:w="478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478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78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478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78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3. Используя текстовый материал Красной книге РБ и дополнительную литературу, составьте описание животных (по два растения каждой категории)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 какой категории относится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Особенности внешнего вида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Причина занесения в Красную книгу РБ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Меры по восстановлению вида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можно сделать вывод о фауне Витебской области?</w:t>
      </w:r>
    </w:p>
    <w:p w:rsidR="00313666" w:rsidRPr="006D7114" w:rsidRDefault="00313666" w:rsidP="00A51D3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основные причины, по которым животные области занесены в Красную книгу РБ.</w:t>
      </w:r>
    </w:p>
    <w:p w:rsidR="00313666" w:rsidRPr="006D7114" w:rsidRDefault="00313666" w:rsidP="00A51D3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работу по охране животных вы будете проводить с дошкольниками в ДОУ?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3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осенней раскраски листьев, причин листопада по гербарию, таблицам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растений по их осенней окраске и причины листопада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Перечислите основные изменения в жизни растений, происходящие осенью.</w:t>
      </w:r>
      <w:r w:rsidRPr="006D7114">
        <w:rPr>
          <w:rFonts w:eastAsia="Calibri"/>
          <w:sz w:val="28"/>
          <w:szCs w:val="28"/>
          <w:lang w:eastAsia="en-US"/>
        </w:rPr>
        <w:br/>
        <w:t>2. Какая окраска листьев осенью происходит у растений? Приведите примеры.</w:t>
      </w:r>
      <w:r w:rsidRPr="006D7114">
        <w:rPr>
          <w:rFonts w:eastAsia="Calibri"/>
          <w:sz w:val="28"/>
          <w:szCs w:val="28"/>
          <w:lang w:eastAsia="en-US"/>
        </w:rPr>
        <w:br/>
        <w:t xml:space="preserve">3. Что такое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веткопад</w:t>
      </w:r>
      <w:proofErr w:type="spellEnd"/>
      <w:r w:rsidRPr="006D7114">
        <w:rPr>
          <w:rFonts w:eastAsia="Calibri"/>
          <w:sz w:val="28"/>
          <w:szCs w:val="28"/>
          <w:lang w:eastAsia="en-US"/>
        </w:rPr>
        <w:t>? Листопад?</w:t>
      </w:r>
    </w:p>
    <w:p w:rsidR="00313666" w:rsidRPr="006D7114" w:rsidRDefault="00313666" w:rsidP="00A51D30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(гербарий, таблицы), справочной литературой.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Поясните причины осенней окраски листьев (какие красящие пигменты находятся в листьях и что происходит с ними при изменении температуры).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Используя раздаточный материал и справочную литературу, заполните таблицу: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89"/>
        <w:gridCol w:w="2630"/>
        <w:gridCol w:w="2356"/>
        <w:gridCol w:w="2195"/>
      </w:tblGrid>
      <w:tr w:rsidR="00313666" w:rsidRPr="006D7114" w:rsidTr="00313666">
        <w:trPr>
          <w:trHeight w:val="689"/>
        </w:trPr>
        <w:tc>
          <w:tcPr>
            <w:tcW w:w="9571" w:type="dxa"/>
            <w:gridSpan w:val="4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Осенняя окраска листьев</w:t>
            </w:r>
          </w:p>
        </w:tc>
      </w:tr>
      <w:tr w:rsidR="00313666" w:rsidRPr="006D7114" w:rsidTr="00313666">
        <w:trPr>
          <w:trHeight w:val="1252"/>
        </w:trPr>
        <w:tc>
          <w:tcPr>
            <w:tcW w:w="2235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листа (рисунок)</w:t>
            </w:r>
          </w:p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Причина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листопада</w:t>
            </w:r>
          </w:p>
        </w:tc>
      </w:tr>
      <w:tr w:rsidR="00313666" w:rsidRPr="006D7114" w:rsidTr="00313666">
        <w:trPr>
          <w:trHeight w:val="1748"/>
        </w:trPr>
        <w:tc>
          <w:tcPr>
            <w:tcW w:w="223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2.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4…</w:t>
            </w:r>
          </w:p>
        </w:tc>
        <w:tc>
          <w:tcPr>
            <w:tcW w:w="2693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ascii="Calibri" w:eastAsia="Calibri" w:hAnsi="Calibri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3. Поясните, как происходит процесс листопада. Зарисуйте лист, указав его части.</w:t>
      </w: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можно сделать вывод об осенней окраске листьев и её значении для растений?</w:t>
      </w:r>
    </w:p>
    <w:p w:rsidR="00313666" w:rsidRPr="006D7114" w:rsidRDefault="00313666" w:rsidP="00A51D30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Перечислите значения листопада для растений.</w:t>
      </w:r>
    </w:p>
    <w:p w:rsidR="00313666" w:rsidRPr="006D7114" w:rsidRDefault="00313666" w:rsidP="00A51D30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дополнительную литературу, приведите пример того, какая ожидается зима в зависимости от того, как падают и ложатся на землю листья разных растений, как наступает осенняя раскраска листьев на дереве.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FF4C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4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плодов и семян дикорастущих растений по коллекциям, таблицам, рисункам; изучение грибов. Составление описания плодов и семян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плодов и семян дикорастущих растений и составление их описание с использованием раздаточного материала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 образуются плоды и семена? Зарисуйте схему оплодотворения.</w:t>
      </w:r>
      <w:r w:rsidRPr="006D7114">
        <w:rPr>
          <w:rFonts w:eastAsia="Calibri"/>
          <w:sz w:val="28"/>
          <w:szCs w:val="28"/>
          <w:lang w:eastAsia="en-US"/>
        </w:rPr>
        <w:br/>
        <w:t>2. По наличию семядолей какие бывают семена? Зарисуйте их.</w:t>
      </w:r>
      <w:r w:rsidRPr="006D7114">
        <w:rPr>
          <w:rFonts w:eastAsia="Calibri"/>
          <w:sz w:val="28"/>
          <w:szCs w:val="28"/>
          <w:lang w:eastAsia="en-US"/>
        </w:rPr>
        <w:br/>
        <w:t>3. На какие группы делятся плоды и семена? Заполните схему: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313666" w:rsidRPr="006D7114" w:rsidTr="00313666">
        <w:tc>
          <w:tcPr>
            <w:tcW w:w="9571" w:type="dxa"/>
          </w:tcPr>
          <w:p w:rsidR="00313666" w:rsidRPr="006D7114" w:rsidRDefault="00313666" w:rsidP="00313666">
            <w:pPr>
              <w:ind w:right="85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3346EB" wp14:editId="5634AAD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186055</wp:posOffset>
                      </wp:positionV>
                      <wp:extent cx="400050" cy="285750"/>
                      <wp:effectExtent l="0" t="0" r="76200" b="571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13A7C6" id="Прямая со стрелкой 48" o:spid="_x0000_s1026" type="#_x0000_t32" style="position:absolute;margin-left:269.7pt;margin-top:14.65pt;width:31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8A0119" wp14:editId="7258E882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186055</wp:posOffset>
                      </wp:positionV>
                      <wp:extent cx="428625" cy="285750"/>
                      <wp:effectExtent l="38100" t="0" r="28575" b="5715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AD323" id="Прямая со стрелкой 49" o:spid="_x0000_s1026" type="#_x0000_t32" style="position:absolute;margin-left:114.45pt;margin-top:14.65pt;width:33.75pt;height:22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">
                      <v:stroke endarrow="block"/>
                    </v:shape>
                  </w:pict>
                </mc:Fallback>
              </mc:AlternateContent>
            </w:r>
            <w:r w:rsidRPr="006D71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Плоды и семена</w:t>
            </w:r>
          </w:p>
        </w:tc>
      </w:tr>
    </w:tbl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13666" w:rsidRPr="006D7114" w:rsidTr="00313666">
        <w:tc>
          <w:tcPr>
            <w:tcW w:w="2943" w:type="dxa"/>
          </w:tcPr>
          <w:p w:rsidR="00313666" w:rsidRPr="006D7114" w:rsidRDefault="00313666" w:rsidP="00313666">
            <w:pPr>
              <w:ind w:right="8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3"/>
        <w:tblpPr w:leftFromText="180" w:rightFromText="180" w:vertAnchor="text" w:horzAnchor="page" w:tblpX="7453" w:tblpY="-340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13666" w:rsidRPr="006D7114" w:rsidTr="00313666">
        <w:tc>
          <w:tcPr>
            <w:tcW w:w="2943" w:type="dxa"/>
          </w:tcPr>
          <w:p w:rsidR="00313666" w:rsidRPr="006D7114" w:rsidRDefault="00313666" w:rsidP="00313666">
            <w:pPr>
              <w:ind w:right="8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7DCA78E" wp14:editId="4714D4D1">
                <wp:simplePos x="0" y="0"/>
                <wp:positionH relativeFrom="column">
                  <wp:posOffset>3720465</wp:posOffset>
                </wp:positionH>
                <wp:positionV relativeFrom="paragraph">
                  <wp:posOffset>49530</wp:posOffset>
                </wp:positionV>
                <wp:extent cx="1590675" cy="504825"/>
                <wp:effectExtent l="38100" t="0" r="85725" b="47625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04825"/>
                          <a:chOff x="0" y="0"/>
                          <a:chExt cx="1590675" cy="504825"/>
                        </a:xfrm>
                      </wpg:grpSpPr>
                      <wpg:grpSp>
                        <wpg:cNvPr id="51" name="Группа 51"/>
                        <wpg:cNvGrpSpPr/>
                        <wpg:grpSpPr>
                          <a:xfrm>
                            <a:off x="0" y="0"/>
                            <a:ext cx="1590675" cy="504825"/>
                            <a:chOff x="0" y="0"/>
                            <a:chExt cx="1590675" cy="504825"/>
                          </a:xfrm>
                        </wpg:grpSpPr>
                        <wps:wsp>
                          <wps:cNvPr id="52" name="Прямая со стрелкой 52"/>
                          <wps:cNvCnPr/>
                          <wps:spPr>
                            <a:xfrm flipH="1">
                              <a:off x="0" y="0"/>
                              <a:ext cx="333375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Прямая со стрелкой 53"/>
                          <wps:cNvCnPr/>
                          <wps:spPr>
                            <a:xfrm flipH="1">
                              <a:off x="800100" y="0"/>
                              <a:ext cx="9525" cy="5048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Прямая со стрелкой 54"/>
                          <wps:cNvCnPr/>
                          <wps:spPr>
                            <a:xfrm>
                              <a:off x="1343025" y="0"/>
                              <a:ext cx="24765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5" name="Прямая со стрелкой 55"/>
                        <wps:cNvCnPr/>
                        <wps:spPr>
                          <a:xfrm flipH="1">
                            <a:off x="390525" y="76200"/>
                            <a:ext cx="142875" cy="428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1085850" y="76200"/>
                            <a:ext cx="209550" cy="4000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F91AC" id="Группа 50" o:spid="_x0000_s1026" style="position:absolute;margin-left:292.95pt;margin-top:3.9pt;width:125.25pt;height:39.75pt;z-index:251713536" coordsize="1590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">
                <v:group id="Группа 51" o:spid="_x0000_s1027" style="position:absolute;width:15906;height:5048" coordsize="15906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Прямая со стрелкой 52" o:spid="_x0000_s1028" type="#_x0000_t32" style="position:absolute;width:3333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  <v:stroke endarrow="block"/>
                  </v:shape>
                  <v:shape id="Прямая со стрелкой 53" o:spid="_x0000_s1029" type="#_x0000_t32" style="position:absolute;left:8001;width:95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<v:stroke endarrow="block"/>
                  </v:shape>
                  <v:shape id="Прямая со стрелкой 54" o:spid="_x0000_s1030" type="#_x0000_t32" style="position:absolute;left:13430;width:247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<v:stroke endarrow="block"/>
                  </v:shape>
                </v:group>
                <v:shape id="Прямая со стрелкой 55" o:spid="_x0000_s1031" type="#_x0000_t32" style="position:absolute;left:3905;top:762;width:1429;height:4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Прямая со стрелкой 56" o:spid="_x0000_s1032" type="#_x0000_t32" style="position:absolute;left:10858;top:762;width:2096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3534CA" wp14:editId="6536DB35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1590675" cy="504825"/>
                <wp:effectExtent l="38100" t="0" r="66675" b="4762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504825"/>
                          <a:chOff x="0" y="0"/>
                          <a:chExt cx="1590675" cy="504825"/>
                        </a:xfrm>
                      </wpg:grpSpPr>
                      <wps:wsp>
                        <wps:cNvPr id="58" name="Прямая со стрелкой 58"/>
                        <wps:cNvCnPr/>
                        <wps:spPr>
                          <a:xfrm flipH="1">
                            <a:off x="0" y="0"/>
                            <a:ext cx="333375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H="1">
                            <a:off x="800100" y="0"/>
                            <a:ext cx="9525" cy="5048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1343025" y="0"/>
                            <a:ext cx="247650" cy="342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D9908" id="Группа 57" o:spid="_x0000_s1026" style="position:absolute;margin-left:.45pt;margin-top:3.9pt;width:125.25pt;height:39.75pt;z-index:251710464" coordsize="1590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">
                <v:shape id="Прямая со стрелкой 58" o:spid="_x0000_s1027" type="#_x0000_t32" style="position:absolute;width:3333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Wd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G&#10;pi/pB8jNCwAA//8DAFBLAQItABQABgAIAAAAIQDb4fbL7gAAAIUBAAATAAAAAAAAAAAAAAAAAAAA&#10;AABbQ29udGVudF9UeXBlc10ueG1sUEsBAi0AFAAGAAgAAAAhAFr0LFu/AAAAFQEAAAsAAAAAAAAA&#10;AAAAAAAAHwEAAF9yZWxzLy5yZWxzUEsBAi0AFAAGAAgAAAAhAN9mpZ2+AAAA2wAAAA8AAAAAAAAA&#10;AAAAAAAABwIAAGRycy9kb3ducmV2LnhtbFBLBQYAAAAAAwADALcAAADyAgAAAAA=&#10;">
                  <v:stroke endarrow="block"/>
                </v:shape>
                <v:shape id="Прямая со стрелкой 59" o:spid="_x0000_s1028" type="#_x0000_t32" style="position:absolute;left:8001;width:95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<v:stroke endarrow="block"/>
                </v:shape>
                <v:shape id="Прямая со стрелкой 60" o:spid="_x0000_s1029" type="#_x0000_t32" style="position:absolute;left:13430;width:247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13666" w:rsidRPr="006D7114" w:rsidRDefault="00313666" w:rsidP="00A51D30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(коллекции плодов и семян, таблицы), дополнительной литературой.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Используя раздаточный материал и дополнительную литературу, изучив плоды и семена дикорастущих растений, заполнить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59"/>
        <w:gridCol w:w="734"/>
        <w:gridCol w:w="1016"/>
        <w:gridCol w:w="963"/>
        <w:gridCol w:w="1677"/>
        <w:gridCol w:w="1514"/>
        <w:gridCol w:w="2207"/>
      </w:tblGrid>
      <w:tr w:rsidR="00313666" w:rsidRPr="006D7114" w:rsidTr="00313666">
        <w:trPr>
          <w:trHeight w:val="345"/>
        </w:trPr>
        <w:tc>
          <w:tcPr>
            <w:tcW w:w="1367" w:type="dxa"/>
            <w:vMerge w:val="restart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8204" w:type="dxa"/>
            <w:gridSpan w:val="6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Характеристика семян (плодов)</w:t>
            </w:r>
          </w:p>
        </w:tc>
      </w:tr>
      <w:tr w:rsidR="00313666" w:rsidRPr="006D7114" w:rsidTr="00313666">
        <w:trPr>
          <w:trHeight w:val="300"/>
        </w:trPr>
        <w:tc>
          <w:tcPr>
            <w:tcW w:w="1367" w:type="dxa"/>
            <w:vMerge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1367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</w:tc>
        <w:tc>
          <w:tcPr>
            <w:tcW w:w="1367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367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поверхность</w:t>
            </w:r>
          </w:p>
        </w:tc>
        <w:tc>
          <w:tcPr>
            <w:tcW w:w="1368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созревания</w:t>
            </w:r>
          </w:p>
        </w:tc>
        <w:tc>
          <w:tcPr>
            <w:tcW w:w="1368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 распространения</w:t>
            </w:r>
          </w:p>
        </w:tc>
      </w:tr>
      <w:tr w:rsidR="00313666" w:rsidRPr="006D7114" w:rsidTr="00313666">
        <w:tc>
          <w:tcPr>
            <w:tcW w:w="136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10…</w:t>
            </w:r>
          </w:p>
        </w:tc>
        <w:tc>
          <w:tcPr>
            <w:tcW w:w="136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Что необходимо растениям в период созревания плодов и семян? </w:t>
      </w:r>
    </w:p>
    <w:p w:rsidR="00313666" w:rsidRPr="006D7114" w:rsidRDefault="00313666" w:rsidP="00A51D30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Почему плоды и семена растений созревают в разные сроки? Поясните примерами. </w:t>
      </w:r>
    </w:p>
    <w:p w:rsidR="00313666" w:rsidRPr="006D7114" w:rsidRDefault="00313666" w:rsidP="00A51D30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Какие приспособления имеются у плодов и семян растений к их распространению? Заполните таблицу:</w:t>
      </w:r>
    </w:p>
    <w:tbl>
      <w:tblPr>
        <w:tblStyle w:val="3"/>
        <w:tblW w:w="0" w:type="auto"/>
        <w:tblInd w:w="360" w:type="dxa"/>
        <w:tblLook w:val="04A0" w:firstRow="1" w:lastRow="0" w:firstColumn="1" w:lastColumn="0" w:noHBand="0" w:noVBand="1"/>
      </w:tblPr>
      <w:tblGrid>
        <w:gridCol w:w="2975"/>
        <w:gridCol w:w="2941"/>
        <w:gridCol w:w="3094"/>
      </w:tblGrid>
      <w:tr w:rsidR="00313666" w:rsidRPr="006D7114" w:rsidTr="00313666">
        <w:tc>
          <w:tcPr>
            <w:tcW w:w="3190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растения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Семя (плод)</w:t>
            </w:r>
          </w:p>
        </w:tc>
        <w:tc>
          <w:tcPr>
            <w:tcW w:w="3191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Приспособление к распространению</w:t>
            </w:r>
          </w:p>
        </w:tc>
      </w:tr>
      <w:tr w:rsidR="00313666" w:rsidRPr="006D7114" w:rsidTr="00313666"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3190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5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 xml:space="preserve">Изучение побегов деревьев и кустарников по цвету </w:t>
      </w:r>
      <w:proofErr w:type="spellStart"/>
      <w:r w:rsidRPr="006D7114">
        <w:rPr>
          <w:rFonts w:eastAsia="Calibri"/>
          <w:sz w:val="28"/>
          <w:szCs w:val="28"/>
          <w:lang w:eastAsia="en-US"/>
        </w:rPr>
        <w:t>коры</w:t>
      </w:r>
      <w:proofErr w:type="spellEnd"/>
      <w:r w:rsidRPr="006D7114">
        <w:rPr>
          <w:rFonts w:eastAsia="Calibri"/>
          <w:sz w:val="28"/>
          <w:szCs w:val="28"/>
          <w:lang w:eastAsia="en-US"/>
        </w:rPr>
        <w:t>, форме, величине, покрытию и расположению почек, по оставшимся плодам и семенам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распознавания побегов деревьев и кустарников зимой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побег?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Что такое почка растения?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виды почек развиваются на побеге?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Можно ли определить растение по побегу без листьев? Поясните.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27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 побегов, таблицы, рисунки), дополнительной литературой.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побегов деревьев и кустарников и заполнение таблицы:</w:t>
      </w:r>
    </w:p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125"/>
        <w:gridCol w:w="1568"/>
        <w:gridCol w:w="1525"/>
      </w:tblGrid>
      <w:tr w:rsidR="00313666" w:rsidRPr="006D7114" w:rsidTr="00313666">
        <w:trPr>
          <w:trHeight w:val="1769"/>
        </w:trPr>
        <w:tc>
          <w:tcPr>
            <w:tcW w:w="1384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127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Рисунок побега</w:t>
            </w: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Цвет 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коры</w:t>
            </w:r>
            <w:proofErr w:type="spellEnd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её </w:t>
            </w:r>
            <w:proofErr w:type="gram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поверх-</w:t>
            </w:r>
            <w:proofErr w:type="spellStart"/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побега</w:t>
            </w:r>
          </w:p>
        </w:tc>
        <w:tc>
          <w:tcPr>
            <w:tcW w:w="112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 побега</w:t>
            </w:r>
          </w:p>
        </w:tc>
        <w:tc>
          <w:tcPr>
            <w:tcW w:w="1568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Расположение почек</w:t>
            </w:r>
          </w:p>
        </w:tc>
        <w:tc>
          <w:tcPr>
            <w:tcW w:w="152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плодов и семян</w:t>
            </w:r>
          </w:p>
        </w:tc>
      </w:tr>
      <w:tr w:rsidR="00313666" w:rsidRPr="006D7114" w:rsidTr="00313666">
        <w:trPr>
          <w:trHeight w:val="3536"/>
        </w:trPr>
        <w:tc>
          <w:tcPr>
            <w:tcW w:w="1384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10…</w:t>
            </w:r>
          </w:p>
        </w:tc>
        <w:tc>
          <w:tcPr>
            <w:tcW w:w="127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Зарисуйте строение вегетативной и цветочной почек.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побеги деревьев обрезают весной? Для чего это делают?</w:t>
      </w:r>
    </w:p>
    <w:p w:rsidR="00313666" w:rsidRPr="006D7114" w:rsidRDefault="00313666" w:rsidP="00A51D30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Можно ли обламывать ветки деревьев и кустарников? К чему это может привести?</w:t>
      </w:r>
    </w:p>
    <w:p w:rsidR="00313666" w:rsidRPr="006D7114" w:rsidRDefault="00313666" w:rsidP="00A51D30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Можно ли ранней весной получить распустившуюся веточку березы или другого растения? Как это сделать?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6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и определение весенних травянистых растений - первоцветов по гербарию, рисункам, таблицам. Составление биологической характеристики раннецветущих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определения растений - первоцветов и составления их биологической характеристики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Что такое растения - первоцветы?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Почему растения - первоцветы распускаются ранней весной? Какие условия для этого необходимо?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Перечислите растения - первоцветы.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(гербарий побегов, таблицы, рисунки), дополнительной литературой.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Изучение растений – первоцветов и заполнение таблицы:</w:t>
      </w:r>
    </w:p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134"/>
        <w:gridCol w:w="1418"/>
        <w:gridCol w:w="1417"/>
        <w:gridCol w:w="1525"/>
      </w:tblGrid>
      <w:tr w:rsidR="00313666" w:rsidRPr="006D7114" w:rsidTr="00313666">
        <w:trPr>
          <w:trHeight w:val="704"/>
        </w:trPr>
        <w:tc>
          <w:tcPr>
            <w:tcW w:w="1384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растения</w:t>
            </w:r>
          </w:p>
        </w:tc>
        <w:tc>
          <w:tcPr>
            <w:tcW w:w="6662" w:type="dxa"/>
            <w:gridSpan w:val="5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Общая характеристика</w:t>
            </w:r>
          </w:p>
        </w:tc>
        <w:tc>
          <w:tcPr>
            <w:tcW w:w="1525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Охраняемые виды</w:t>
            </w:r>
          </w:p>
        </w:tc>
      </w:tr>
      <w:tr w:rsidR="00313666" w:rsidRPr="006D7114" w:rsidTr="00313666">
        <w:trPr>
          <w:trHeight w:val="360"/>
        </w:trPr>
        <w:tc>
          <w:tcPr>
            <w:tcW w:w="1384" w:type="dxa"/>
            <w:vMerge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Корень</w:t>
            </w:r>
          </w:p>
        </w:tc>
        <w:tc>
          <w:tcPr>
            <w:tcW w:w="1417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Стебель</w:t>
            </w:r>
          </w:p>
        </w:tc>
        <w:tc>
          <w:tcPr>
            <w:tcW w:w="1134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Листья</w:t>
            </w:r>
          </w:p>
        </w:tc>
        <w:tc>
          <w:tcPr>
            <w:tcW w:w="1418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Цветки,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соцветия</w:t>
            </w:r>
          </w:p>
        </w:tc>
        <w:tc>
          <w:tcPr>
            <w:tcW w:w="1417" w:type="dxa"/>
            <w:vMerge w:val="restart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Плоды (семена)</w:t>
            </w:r>
          </w:p>
        </w:tc>
        <w:tc>
          <w:tcPr>
            <w:tcW w:w="1525" w:type="dxa"/>
            <w:vMerge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872"/>
        </w:trPr>
        <w:tc>
          <w:tcPr>
            <w:tcW w:w="1384" w:type="dxa"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1128"/>
        </w:trPr>
        <w:tc>
          <w:tcPr>
            <w:tcW w:w="1384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3…</w:t>
            </w:r>
          </w:p>
        </w:tc>
        <w:tc>
          <w:tcPr>
            <w:tcW w:w="1276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 xml:space="preserve">Составить биологическую характеристику на растения - первоцветы, занесенные в Красную книгу РБ по следующему </w:t>
      </w:r>
      <w:r w:rsidRPr="006D7114">
        <w:rPr>
          <w:rFonts w:eastAsia="Calibri"/>
          <w:i/>
          <w:sz w:val="28"/>
          <w:szCs w:val="28"/>
          <w:lang w:eastAsia="en-US"/>
        </w:rPr>
        <w:t>плану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Семейство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 произрастания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Необходимые условия (свет, вода, почва)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Время цветения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6. Время созревания плодов и семян</w:t>
      </w:r>
      <w:r w:rsidRPr="006D7114">
        <w:rPr>
          <w:rFonts w:eastAsia="Calibri"/>
          <w:sz w:val="28"/>
          <w:szCs w:val="28"/>
          <w:lang w:eastAsia="en-US"/>
        </w:rPr>
        <w:br/>
        <w:t>7. Причины внесения растения в Красную книгу РБ</w:t>
      </w:r>
      <w:r w:rsidRPr="006D7114">
        <w:rPr>
          <w:rFonts w:eastAsia="Calibri"/>
          <w:sz w:val="28"/>
          <w:szCs w:val="28"/>
          <w:lang w:eastAsia="en-US"/>
        </w:rPr>
        <w:br/>
        <w:t>8. Меры охраны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растения - первоцветы нуждаются в охране?</w:t>
      </w:r>
    </w:p>
    <w:p w:rsidR="00313666" w:rsidRPr="006D7114" w:rsidRDefault="00313666" w:rsidP="00A51D30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Составьте памятку по охране растений - первоцветов.</w:t>
      </w:r>
    </w:p>
    <w:p w:rsidR="00313666" w:rsidRPr="006D7114" w:rsidRDefault="00313666" w:rsidP="00A51D30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растения - первоцветы можно выращивать на цветнике в ДОУ?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Лабораторное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7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основных правил ухода за комнатными растениями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по уходу за комнатными растениями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условия необходимы для роста и развития комнатных растений?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Что такое фотосинтез?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Какие условия необходимы для процесса фотосинтеза?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 Как осуществляется процесс дыхания растений? Зарисуйте строение устьиц.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С помощью чего растения поглощают воду и минеральные вещества? Зарисуйте строение этой части растения.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Работа с раздаточным материалом (вазоны с комнатными растениями, таблицы, иллюстрации; палочки для рыхления почвы в вазонах, лейка, губка) и дополнительной литературой.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светового режима для комнатных растений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8-10):</w:t>
      </w:r>
    </w:p>
    <w:p w:rsidR="00313666" w:rsidRPr="006D7114" w:rsidRDefault="00313666" w:rsidP="00A51D30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условные знаки, обозначающие отношение растений к свету;</w:t>
      </w:r>
    </w:p>
    <w:p w:rsidR="00313666" w:rsidRPr="006D7114" w:rsidRDefault="00313666" w:rsidP="00A51D30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заполнить опорную таблицу: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18"/>
        <w:gridCol w:w="2346"/>
        <w:gridCol w:w="2376"/>
        <w:gridCol w:w="2330"/>
      </w:tblGrid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Светолюбивые растения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Теневыносливые растения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Тенелюбивые растения</w:t>
            </w: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Световой минимум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Отношение к длине дня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Ход процесса фотосинтеза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Цвет листовой пластины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Где лучше располагать растения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239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Примеры растений</w:t>
            </w: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2.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водного режима для комнатных растений.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7-8, с. 15) и запись опорных понятий:</w:t>
      </w:r>
    </w:p>
    <w:p w:rsidR="00313666" w:rsidRPr="006D7114" w:rsidRDefault="00313666" w:rsidP="00A51D30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зарисовать условные знаки, обозначающие степень полива растений;</w:t>
      </w:r>
    </w:p>
    <w:p w:rsidR="00313666" w:rsidRPr="006D7114" w:rsidRDefault="00313666" w:rsidP="00A51D30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заполнить схему: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313666" w:rsidRPr="006D7114" w:rsidTr="00313666">
        <w:trPr>
          <w:trHeight w:val="459"/>
        </w:trPr>
        <w:tc>
          <w:tcPr>
            <w:tcW w:w="6379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Комнатные растения по потребности в воде</w:t>
            </w: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21942" wp14:editId="568FD7FC">
                <wp:simplePos x="0" y="0"/>
                <wp:positionH relativeFrom="column">
                  <wp:posOffset>4463415</wp:posOffset>
                </wp:positionH>
                <wp:positionV relativeFrom="paragraph">
                  <wp:posOffset>98425</wp:posOffset>
                </wp:positionV>
                <wp:extent cx="180975" cy="285750"/>
                <wp:effectExtent l="0" t="0" r="66675" b="571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371E9" id="Прямая со стрелкой 111" o:spid="_x0000_s1026" type="#_x0000_t32" style="position:absolute;margin-left:351.45pt;margin-top:7.75pt;width:14.2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5DC4AC" wp14:editId="134EEA6E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0" cy="285750"/>
                <wp:effectExtent l="76200" t="0" r="57150" b="571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9CACF" id="Прямая со стрелкой 112" o:spid="_x0000_s1026" type="#_x0000_t32" style="position:absolute;margin-left:230.7pt;margin-top:7.75pt;width:0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43FAC" wp14:editId="4D8B8EC9">
                <wp:simplePos x="0" y="0"/>
                <wp:positionH relativeFrom="column">
                  <wp:posOffset>939165</wp:posOffset>
                </wp:positionH>
                <wp:positionV relativeFrom="paragraph">
                  <wp:posOffset>98425</wp:posOffset>
                </wp:positionV>
                <wp:extent cx="190500" cy="285750"/>
                <wp:effectExtent l="38100" t="0" r="19050" b="571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B7F25" id="Прямая со стрелкой 113" o:spid="_x0000_s1026" type="#_x0000_t32" style="position:absolute;margin-left:73.95pt;margin-top:7.75pt;width:15pt;height:22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">
                <v:stroke endarrow="block"/>
              </v:shape>
            </w:pict>
          </mc:Fallback>
        </mc:AlternateConten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6"/>
        <w:gridCol w:w="3127"/>
      </w:tblGrid>
      <w:tr w:rsidR="00313666" w:rsidRPr="006D7114" w:rsidTr="00313666">
        <w:tc>
          <w:tcPr>
            <w:tcW w:w="9571" w:type="dxa"/>
            <w:gridSpan w:val="3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F1A509" wp14:editId="3A553950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167640</wp:posOffset>
                      </wp:positionV>
                      <wp:extent cx="1123950" cy="247650"/>
                      <wp:effectExtent l="0" t="0" r="19050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31BE9" id="Прямоугольник 114" o:spid="_x0000_s1026" style="position:absolute;margin-left:186.15pt;margin-top:13.2pt;width:88.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Y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" fillcolor="window" strokecolor="windowText" strokeweight=".25pt"/>
                  </w:pict>
                </mc:Fallback>
              </mc:AlternateContent>
            </w: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849364" wp14:editId="631761A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147955</wp:posOffset>
                      </wp:positionV>
                      <wp:extent cx="1123950" cy="247650"/>
                      <wp:effectExtent l="0" t="0" r="19050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D1D4B" id="Прямоугольник 115" o:spid="_x0000_s1026" style="position:absolute;margin-left:28.95pt;margin-top:11.65pt;width:88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4q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" fillcolor="window" strokecolor="windowText" strokeweight=".25pt"/>
                  </w:pict>
                </mc:Fallback>
              </mc:AlternateContent>
            </w:r>
          </w:p>
        </w:tc>
      </w:tr>
      <w:tr w:rsidR="00313666" w:rsidRPr="006D7114" w:rsidTr="00313666">
        <w:tc>
          <w:tcPr>
            <w:tcW w:w="3190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0A4D77" wp14:editId="0D4A832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192405</wp:posOffset>
                      </wp:positionV>
                      <wp:extent cx="0" cy="314325"/>
                      <wp:effectExtent l="76200" t="0" r="57150" b="47625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20E6E" id="Прямая со стрелкой 116" o:spid="_x0000_s1026" type="#_x0000_t32" style="position:absolute;margin-left:68.7pt;margin-top:15.15pt;width:0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">
                      <v:stroke endarrow="block"/>
                    </v:shape>
                  </w:pict>
                </mc:Fallback>
              </mc:AlternateContent>
            </w:r>
          </w:p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956BF7" wp14:editId="455BE0E9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187960</wp:posOffset>
                      </wp:positionV>
                      <wp:extent cx="0" cy="314325"/>
                      <wp:effectExtent l="76200" t="0" r="57150" b="47625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114E1" id="Прямая со стрелкой 117" o:spid="_x0000_s1026" type="#_x0000_t32" style="position:absolute;margin-left:70.15pt;margin-top:14.8pt;width:0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D01FFC" wp14:editId="7B68027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1270</wp:posOffset>
                      </wp:positionV>
                      <wp:extent cx="1123950" cy="247650"/>
                      <wp:effectExtent l="0" t="0" r="19050" b="1905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EF109" id="Прямоугольник 118" o:spid="_x0000_s1026" style="position:absolute;margin-left:32.15pt;margin-top:.1pt;width:88.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</w:p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33ECF1" wp14:editId="4315C5AC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76200" t="0" r="57150" b="47625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04D90" id="Прямая со стрелкой 119" o:spid="_x0000_s1026" type="#_x0000_t32" style="position:absolute;margin-left:75.5pt;margin-top:1.05pt;width:0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изучить правила полива растений: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а) зависимость от строения листовой пластинки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б) учитывается время года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в) учет биологических особенностей растений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г) какая используется вода для полива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д) время полива в течение суток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е) уровень полива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ж) как правильно держать лейку во время полива - ...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з) провести полив комнатных растений</w:t>
      </w:r>
    </w:p>
    <w:p w:rsidR="00313666" w:rsidRPr="006D7114" w:rsidRDefault="00313666" w:rsidP="00313666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3. Изучение правил рыхления почвы.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14-15) и запись опорных понятий:</w:t>
      </w:r>
    </w:p>
    <w:p w:rsidR="00313666" w:rsidRPr="006D7114" w:rsidRDefault="00313666" w:rsidP="00A51D30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земля в горшке должна быть - …</w:t>
      </w:r>
    </w:p>
    <w:p w:rsidR="00313666" w:rsidRPr="006D7114" w:rsidRDefault="00313666" w:rsidP="00A51D30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рыхления используется - ...</w:t>
      </w:r>
    </w:p>
    <w:p w:rsidR="00313666" w:rsidRPr="006D7114" w:rsidRDefault="00313666" w:rsidP="00A51D30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рыхление следует проводить - ...</w:t>
      </w:r>
    </w:p>
    <w:p w:rsidR="00313666" w:rsidRPr="006D7114" w:rsidRDefault="00313666" w:rsidP="00A51D30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рыхление почвы в вазонах с комнатными растениями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4. Изучение правил соблюдения воздушного режима для комнатных растений.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10) и запись опорных понятий:</w:t>
      </w:r>
    </w:p>
    <w:p w:rsidR="00313666" w:rsidRPr="006D7114" w:rsidRDefault="00313666" w:rsidP="00A51D30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интенсивность дыхания растений зависит от: ...</w:t>
      </w:r>
    </w:p>
    <w:p w:rsidR="00313666" w:rsidRPr="006D7114" w:rsidRDefault="00313666" w:rsidP="00A51D30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интенсивность дыхания в разные периоды жизни растений...</w:t>
      </w:r>
    </w:p>
    <w:p w:rsidR="00313666" w:rsidRPr="006D7114" w:rsidRDefault="00313666" w:rsidP="00A51D30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улучшения дыхания растений необходимо...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5. Изучение правил теплового режима для комнатных растений.</w:t>
      </w:r>
      <w:r w:rsidRPr="006D7114">
        <w:rPr>
          <w:rFonts w:eastAsia="Calibri"/>
          <w:i/>
          <w:sz w:val="28"/>
          <w:szCs w:val="28"/>
          <w:lang w:eastAsia="en-US"/>
        </w:rPr>
        <w:br/>
      </w: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7) и запись опорных понятий:</w:t>
      </w:r>
    </w:p>
    <w:p w:rsidR="00313666" w:rsidRPr="006D7114" w:rsidRDefault="00313666" w:rsidP="00A51D30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температура воздуха и почвы - ...</w:t>
      </w:r>
    </w:p>
    <w:p w:rsidR="00313666" w:rsidRPr="006D7114" w:rsidRDefault="00313666" w:rsidP="00A51D30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рост растений ускоряется при t° - …</w:t>
      </w:r>
    </w:p>
    <w:p w:rsidR="00313666" w:rsidRPr="006D7114" w:rsidRDefault="00313666" w:rsidP="00A51D30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рост растений замедляется при t° - …</w:t>
      </w:r>
    </w:p>
    <w:p w:rsidR="00313666" w:rsidRPr="006D7114" w:rsidRDefault="00313666" w:rsidP="00A51D30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изменение температуры в течение суток - …</w:t>
      </w:r>
    </w:p>
    <w:p w:rsidR="00313666" w:rsidRPr="006D7114" w:rsidRDefault="00313666" w:rsidP="00A51D30">
      <w:pPr>
        <w:numPr>
          <w:ilvl w:val="0"/>
          <w:numId w:val="3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изменение температуры в течении жизни растения - …</w:t>
      </w:r>
    </w:p>
    <w:p w:rsidR="00313666" w:rsidRPr="006D7114" w:rsidRDefault="00313666" w:rsidP="0031366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6</w:t>
      </w:r>
      <w:r w:rsidRPr="006D7114">
        <w:rPr>
          <w:rFonts w:eastAsia="Calibri"/>
          <w:b/>
          <w:sz w:val="28"/>
          <w:szCs w:val="28"/>
          <w:lang w:eastAsia="en-US"/>
        </w:rPr>
        <w:t xml:space="preserve">. </w:t>
      </w:r>
      <w:r w:rsidRPr="006D7114">
        <w:rPr>
          <w:rFonts w:eastAsia="Calibri"/>
          <w:i/>
          <w:sz w:val="28"/>
          <w:szCs w:val="28"/>
          <w:lang w:eastAsia="en-US"/>
        </w:rPr>
        <w:t>Изучение правил содержания растений в чистоте.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15-16) и запись опорных понятий: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зарисовать условные знаки, обозначающие способ очищения листьев от были у разных растений;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пыль на листьях - …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растения с гладкой листовой пластинкой очищают от пыли - ...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листья с пушистым покрытием очищают от пыли - ...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раз неделю надо устраивать в «баню» - …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обработка цветочного горшка - ...</w:t>
      </w:r>
    </w:p>
    <w:p w:rsidR="00313666" w:rsidRPr="006D7114" w:rsidRDefault="00313666" w:rsidP="00A51D30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очистку листьев комнатных растений в кабинете от пыли</w:t>
      </w: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Какие факторы ухода за комнатными растениями влияют на цветение растений? Поясните.</w:t>
      </w:r>
    </w:p>
    <w:p w:rsidR="00313666" w:rsidRPr="006D7114" w:rsidRDefault="00313666" w:rsidP="00A51D3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От каких факторов зависит рост комнатных растений?</w:t>
      </w:r>
    </w:p>
    <w:p w:rsidR="00313666" w:rsidRPr="006D7114" w:rsidRDefault="00313666" w:rsidP="00A51D3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Какой водой лучше поливать растения и почему?</w:t>
      </w:r>
    </w:p>
    <w:p w:rsidR="00313666" w:rsidRPr="006D7114" w:rsidRDefault="00313666" w:rsidP="00A51D3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необходимо учитывать при размещении комнатных растений в группе ДОУ?</w:t>
      </w:r>
    </w:p>
    <w:p w:rsidR="00313666" w:rsidRPr="006D7114" w:rsidRDefault="00313666" w:rsidP="00A51D30">
      <w:pPr>
        <w:numPr>
          <w:ilvl w:val="0"/>
          <w:numId w:val="3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часто необходимо проводить рыхление почвы в вазонах с комнатными растениями?</w:t>
      </w:r>
    </w:p>
    <w:p w:rsidR="00FF4CE8" w:rsidRP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4CE8">
        <w:rPr>
          <w:rFonts w:eastAsia="Calibri"/>
          <w:sz w:val="28"/>
          <w:szCs w:val="28"/>
          <w:lang w:eastAsia="en-US"/>
        </w:rPr>
        <w:t xml:space="preserve">Преподаватель                                                                          </w:t>
      </w:r>
      <w:proofErr w:type="spellStart"/>
      <w:r w:rsidRPr="00FF4CE8"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P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4CE8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общеобразовательной цикловой </w:t>
      </w:r>
      <w:proofErr w:type="gramStart"/>
      <w:r w:rsidRPr="00FF4CE8">
        <w:rPr>
          <w:rFonts w:eastAsia="Calibri"/>
          <w:sz w:val="28"/>
          <w:szCs w:val="28"/>
          <w:lang w:eastAsia="en-US"/>
        </w:rPr>
        <w:t>комиссии ,</w:t>
      </w:r>
      <w:proofErr w:type="gramEnd"/>
      <w:r w:rsidRPr="00FF4CE8">
        <w:rPr>
          <w:rFonts w:eastAsia="Calibri"/>
          <w:sz w:val="28"/>
          <w:szCs w:val="28"/>
          <w:lang w:eastAsia="en-US"/>
        </w:rPr>
        <w:t xml:space="preserve"> протокол № ___ от ___________</w:t>
      </w:r>
    </w:p>
    <w:p w:rsidR="00FF4CE8" w:rsidRP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F4CE8">
        <w:rPr>
          <w:rFonts w:eastAsia="Calibri"/>
          <w:sz w:val="28"/>
          <w:szCs w:val="28"/>
          <w:lang w:eastAsia="en-US"/>
        </w:rPr>
        <w:t xml:space="preserve">Председатель цикловой комиссии                                         С. Н. Гапонова 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4CE8" w:rsidRDefault="00FF4CE8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8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Изучение техники пересадки комнатных растений</w:t>
      </w:r>
      <w:r w:rsidRPr="006D7114">
        <w:rPr>
          <w:rFonts w:eastAsia="Calibri"/>
          <w:sz w:val="28"/>
          <w:szCs w:val="28"/>
          <w:lang w:eastAsia="en-US"/>
        </w:rPr>
        <w:br/>
      </w: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и навыков пересадки комнатных растений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правила необходимо соблюдать при уходе за комнатными растениями?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2. Какие вазоны (горшки) используют для комнатных растений? Какие из них наиболее практичны? Поясните.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Для чего необходимо периодически осматривать комнатные растения?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4.</w:t>
      </w:r>
      <w:r w:rsidRPr="006D7114">
        <w:rPr>
          <w:rFonts w:ascii="Calibri" w:eastAsia="Calibri" w:hAnsi="Calibri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Возможно ли содержать комнатное растение в течение его жизни в одном и том же горшке? Почему?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правил подбора горшков для посадки растений.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13) и запись опорных понятий:</w:t>
      </w:r>
    </w:p>
    <w:p w:rsidR="00313666" w:rsidRPr="006D7114" w:rsidRDefault="00313666" w:rsidP="00A51D30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посадки растений можно использовать горшки - ...</w:t>
      </w:r>
    </w:p>
    <w:p w:rsidR="00313666" w:rsidRPr="006D7114" w:rsidRDefault="00313666" w:rsidP="00A51D30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объем горшка - ...</w:t>
      </w:r>
    </w:p>
    <w:p w:rsidR="00313666" w:rsidRPr="006D7114" w:rsidRDefault="00313666" w:rsidP="00A51D30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форма горшка - …</w:t>
      </w:r>
    </w:p>
    <w:p w:rsidR="00313666" w:rsidRPr="006D7114" w:rsidRDefault="00313666" w:rsidP="00A51D30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горшок должен ставится - …</w:t>
      </w:r>
    </w:p>
    <w:p w:rsidR="00313666" w:rsidRPr="006D7114" w:rsidRDefault="00313666" w:rsidP="00A51D30">
      <w:pPr>
        <w:numPr>
          <w:ilvl w:val="0"/>
          <w:numId w:val="4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провести осмотр горшков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техники пересадки комнатных растений.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13-14) и запись опорных понятий:</w:t>
      </w:r>
    </w:p>
    <w:p w:rsidR="00313666" w:rsidRPr="006D7114" w:rsidRDefault="00313666" w:rsidP="00A51D30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пересадка</w:t>
      </w:r>
      <w:r w:rsidRPr="006D7114">
        <w:rPr>
          <w:rFonts w:eastAsia="Calibri"/>
          <w:sz w:val="28"/>
          <w:szCs w:val="28"/>
          <w:lang w:eastAsia="en-US"/>
        </w:rPr>
        <w:t xml:space="preserve"> комнатных растений осуществляется тогда, когда - …</w:t>
      </w:r>
    </w:p>
    <w:p w:rsidR="00313666" w:rsidRPr="006D7114" w:rsidRDefault="00313666" w:rsidP="00A51D30">
      <w:pPr>
        <w:numPr>
          <w:ilvl w:val="0"/>
          <w:numId w:val="4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правила пересадки растения</w:t>
      </w:r>
      <w:r w:rsidRPr="006D7114">
        <w:rPr>
          <w:rFonts w:eastAsia="Calibri"/>
          <w:sz w:val="28"/>
          <w:szCs w:val="28"/>
          <w:lang w:eastAsia="en-US"/>
        </w:rPr>
        <w:t>: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за несколько часов до пересадки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перевернуть горшок и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необходимо аккуратно освободить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подгнившие корни - ... и обработать -...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 дно горшка совмещают - ..., слоем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помещают ... и добавляют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слой почвы не должен доходить до - ..., чтобы можно было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корневая шейка растения должна находиться - ...</w:t>
      </w:r>
    </w:p>
    <w:p w:rsidR="00313666" w:rsidRPr="006D7114" w:rsidRDefault="00313666" w:rsidP="00A51D30">
      <w:pPr>
        <w:numPr>
          <w:ilvl w:val="0"/>
          <w:numId w:val="4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после пересадки растение - ...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10) горшок с растением ставят в - ... и ...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11) период адаптации занимает - ...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lastRenderedPageBreak/>
        <w:t>Провести посадку комнатного растения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A51D30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Изучение техники перевалки комнатных растений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Анализ текста учебного пособия «Уголок природы в детском саду» (с. 13-14) и запись опорных понятий:</w:t>
      </w:r>
    </w:p>
    <w:p w:rsidR="00313666" w:rsidRPr="006D7114" w:rsidRDefault="00313666" w:rsidP="00A51D30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перевалка</w:t>
      </w:r>
      <w:r w:rsidRPr="006D7114">
        <w:rPr>
          <w:rFonts w:eastAsia="Calibri"/>
          <w:sz w:val="28"/>
          <w:szCs w:val="28"/>
          <w:lang w:eastAsia="en-US"/>
        </w:rPr>
        <w:t xml:space="preserve"> комнатных растений осуществляется тогда, когда …</w:t>
      </w:r>
    </w:p>
    <w:p w:rsidR="00313666" w:rsidRPr="006D7114" w:rsidRDefault="00313666" w:rsidP="00A51D30">
      <w:pPr>
        <w:numPr>
          <w:ilvl w:val="0"/>
          <w:numId w:val="4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правила перевалки растения:</w:t>
      </w:r>
    </w:p>
    <w:p w:rsidR="00313666" w:rsidRPr="006D7114" w:rsidRDefault="00313666" w:rsidP="00A51D30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горшке снимают - …</w:t>
      </w:r>
    </w:p>
    <w:p w:rsidR="00313666" w:rsidRPr="006D7114" w:rsidRDefault="00313666" w:rsidP="00A51D30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наклонив горшок - … вместе с - …</w:t>
      </w:r>
    </w:p>
    <w:p w:rsidR="00313666" w:rsidRPr="006D7114" w:rsidRDefault="00313666" w:rsidP="00A51D30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готовят новый - …, на дно которого насыпают - …</w:t>
      </w:r>
    </w:p>
    <w:p w:rsidR="00313666" w:rsidRPr="006D7114" w:rsidRDefault="00313666" w:rsidP="00A51D30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размещают … и насыпают вокруг - …</w:t>
      </w:r>
    </w:p>
    <w:p w:rsidR="00313666" w:rsidRPr="006D7114" w:rsidRDefault="00313666" w:rsidP="00A51D30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растение - … и ставят в … на 7-10 дней</w:t>
      </w:r>
    </w:p>
    <w:p w:rsidR="00313666" w:rsidRPr="006D7114" w:rsidRDefault="00313666" w:rsidP="00A51D30">
      <w:pPr>
        <w:numPr>
          <w:ilvl w:val="0"/>
          <w:numId w:val="4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сделать зарисовки этапов перевалки комнатных растений.</w:t>
      </w: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Провести перевалку комнатного растения</w:t>
      </w:r>
      <w:r w:rsidRPr="006D7114">
        <w:rPr>
          <w:rFonts w:eastAsia="Calibri"/>
          <w:b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заключается отличие пересадки растения от его перевалки? Что безопаснее для растения?</w:t>
      </w:r>
    </w:p>
    <w:p w:rsidR="00313666" w:rsidRPr="006D7114" w:rsidRDefault="00313666" w:rsidP="00A51D30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какой период роста и развития растений лучше проводить пересадку и перевалку растения? Почему?</w:t>
      </w:r>
    </w:p>
    <w:p w:rsidR="00313666" w:rsidRPr="006D7114" w:rsidRDefault="00313666" w:rsidP="00A51D30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Какую землю лучше использовать при пересадке и перевалке растений?</w:t>
      </w:r>
    </w:p>
    <w:p w:rsidR="00313666" w:rsidRPr="006D7114" w:rsidRDefault="00313666" w:rsidP="00A51D30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правильно пересаживать луковичные растения?</w:t>
      </w:r>
    </w:p>
    <w:p w:rsidR="00313666" w:rsidRPr="006D7114" w:rsidRDefault="00313666" w:rsidP="00A51D30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используется в качестве дренажа на дне горшка? Какую роль играет дренаж для растения?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9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на плодовые растения сада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составления биологической характеристики на плодовые растения сада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Где развиваются плодовые ветви на деревьях?</w:t>
      </w:r>
      <w:r w:rsidRPr="006D7114">
        <w:rPr>
          <w:rFonts w:eastAsia="Calibri"/>
          <w:sz w:val="28"/>
          <w:szCs w:val="28"/>
          <w:lang w:eastAsia="en-US"/>
        </w:rPr>
        <w:br/>
        <w:t>2. Что такое букетные веточки и шпорцы?</w:t>
      </w:r>
      <w:r w:rsidRPr="006D7114">
        <w:rPr>
          <w:rFonts w:eastAsia="Calibri"/>
          <w:sz w:val="28"/>
          <w:szCs w:val="28"/>
          <w:lang w:eastAsia="en-US"/>
        </w:rPr>
        <w:br/>
        <w:t>3. Для каких целей проводится специальная обрезка плодовых деревьев? Поясните.</w:t>
      </w:r>
      <w:r w:rsidRPr="006D7114">
        <w:rPr>
          <w:rFonts w:eastAsia="Calibri"/>
          <w:sz w:val="28"/>
          <w:szCs w:val="28"/>
          <w:lang w:eastAsia="en-US"/>
        </w:rPr>
        <w:br/>
        <w:t>4. Как правильно обрабатывать приствольный круг плодового дерева?  Поясните.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5. Какова роль скелетных и обрастающих корней?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на плодовые растения сада в ДОУ</w:t>
      </w:r>
    </w:p>
    <w:p w:rsidR="00313666" w:rsidRPr="006D7114" w:rsidRDefault="00313666" w:rsidP="00313666">
      <w:pPr>
        <w:spacing w:line="276" w:lineRule="auto"/>
        <w:ind w:left="644"/>
        <w:contextualSpacing/>
        <w:rPr>
          <w:rFonts w:eastAsia="Calibri"/>
          <w:i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Проанализируйте текст учебного пособия «Ознакомление дошкольников с природой» (с. 136), справочную литературу и составьте биологическую характеристику на следующие виды плодовых деревьев: яблоня, груша, слива, вишня по следующему плану:  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  <w:r w:rsidRPr="006D7114">
        <w:rPr>
          <w:rFonts w:eastAsia="Calibri"/>
          <w:sz w:val="28"/>
          <w:szCs w:val="28"/>
          <w:lang w:eastAsia="en-US"/>
        </w:rPr>
        <w:br/>
        <w:t>3. Особенности внешнего строения (высота и толщина стебля, форма листа, соцветие)</w:t>
      </w:r>
      <w:r w:rsidRPr="006D7114">
        <w:rPr>
          <w:rFonts w:eastAsia="Calibri"/>
          <w:sz w:val="28"/>
          <w:szCs w:val="28"/>
          <w:lang w:eastAsia="en-US"/>
        </w:rPr>
        <w:br/>
        <w:t>4. Способы размножения</w:t>
      </w:r>
      <w:r w:rsidRPr="006D7114">
        <w:rPr>
          <w:rFonts w:eastAsia="Calibri"/>
          <w:sz w:val="28"/>
          <w:szCs w:val="28"/>
          <w:lang w:eastAsia="en-US"/>
        </w:rPr>
        <w:br/>
        <w:t>5. Описание плодов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Для чего на участке ДОУ создают плодовый сад или выращивают отдельные плодовые культуры?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отличие плодов плодовых культур?</w:t>
      </w:r>
    </w:p>
    <w:p w:rsidR="00313666" w:rsidRPr="006D7114" w:rsidRDefault="00313666" w:rsidP="00A51D30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необходимо употреблять в пищу яблоки, груши, сливы, вишни?</w:t>
      </w:r>
    </w:p>
    <w:p w:rsidR="00313666" w:rsidRPr="006D7114" w:rsidRDefault="00313666" w:rsidP="00313666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13666" w:rsidRPr="00FF4CE8" w:rsidRDefault="00313666" w:rsidP="00FF4CE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10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осенью по таблицам, определителям, раздаточным карточкам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птиц, обитающих на участке осенью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Заполните схему: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06B6E6" wp14:editId="0AA368A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32000" cy="375920"/>
                <wp:effectExtent l="0" t="0" r="25400" b="2413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666" w:rsidRPr="00BF6B1D" w:rsidRDefault="00313666" w:rsidP="0031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птицы по оседлости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B6E6" id="Прямоугольник 220" o:spid="_x0000_s1027" style="position:absolute;margin-left:0;margin-top:.85pt;width:160pt;height:29.6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" fillcolor="window" strokecolor="windowText" strokeweight=".5pt">
                <v:textbox>
                  <w:txbxContent>
                    <w:p w:rsidR="00313666" w:rsidRPr="00BF6B1D" w:rsidRDefault="00313666" w:rsidP="0031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птицы по оседлости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F29301" wp14:editId="29FE5A04">
                <wp:simplePos x="0" y="0"/>
                <wp:positionH relativeFrom="column">
                  <wp:posOffset>2963545</wp:posOffset>
                </wp:positionH>
                <wp:positionV relativeFrom="paragraph">
                  <wp:posOffset>161925</wp:posOffset>
                </wp:positionV>
                <wp:extent cx="2458720" cy="294640"/>
                <wp:effectExtent l="0" t="0" r="74930" b="8636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72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42F44" id="Прямая со стрелкой 221" o:spid="_x0000_s1026" type="#_x0000_t32" style="position:absolute;margin-left:233.35pt;margin-top:12.75pt;width:193.6pt;height:23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D01E54" wp14:editId="54282BF2">
                <wp:simplePos x="0" y="0"/>
                <wp:positionH relativeFrom="column">
                  <wp:posOffset>565785</wp:posOffset>
                </wp:positionH>
                <wp:positionV relativeFrom="paragraph">
                  <wp:posOffset>161925</wp:posOffset>
                </wp:positionV>
                <wp:extent cx="2397760" cy="304800"/>
                <wp:effectExtent l="38100" t="0" r="21590" b="7620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76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F1E2B" id="Прямая со стрелкой 222" o:spid="_x0000_s1026" type="#_x0000_t32" style="position:absolute;margin-left:44.55pt;margin-top:12.75pt;width:188.8pt;height:24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2ABBEE" wp14:editId="16786B36">
                <wp:simplePos x="0" y="0"/>
                <wp:positionH relativeFrom="column">
                  <wp:posOffset>2953385</wp:posOffset>
                </wp:positionH>
                <wp:positionV relativeFrom="paragraph">
                  <wp:posOffset>161925</wp:posOffset>
                </wp:positionV>
                <wp:extent cx="0" cy="314960"/>
                <wp:effectExtent l="76200" t="0" r="76200" b="6604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31DAC" id="Прямая со стрелкой 223" o:spid="_x0000_s1026" type="#_x0000_t32" style="position:absolute;margin-left:232.55pt;margin-top:12.75pt;width:0;height:24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B5B09D" wp14:editId="6945412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56640" cy="284480"/>
                <wp:effectExtent l="0" t="0" r="10160" b="2032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EE8DF" id="Прямоугольник 224" o:spid="_x0000_s1026" style="position:absolute;margin-left:32pt;margin-top:.9pt;width:83.2pt;height:22.4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" fillcolor="window" strokecolor="windowText" strokeweight=".5pt">
                <w10:wrap anchorx="margin"/>
              </v:rect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E0CE35" wp14:editId="6B538FB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056640" cy="284480"/>
                <wp:effectExtent l="0" t="0" r="10160" b="2032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D30DB" id="Прямоугольник 225" o:spid="_x0000_s1026" style="position:absolute;margin-left:0;margin-top:.75pt;width:83.2pt;height:22.4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" fillcolor="window" strokecolor="windowText" strokeweight=".5pt">
                <w10:wrap anchorx="margin"/>
              </v:rect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BD0564" wp14:editId="1184CA3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640" cy="284480"/>
                <wp:effectExtent l="0" t="0" r="10160" b="2032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CA397" id="Прямоугольник 226" o:spid="_x0000_s1026" style="position:absolute;margin-left:0;margin-top:.5pt;width:83.2pt;height:22.4pt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" fillcolor="window" strokecolor="windowText" strokeweight=".5pt">
                <w10:wrap anchorx="margin"/>
              </v:rect>
            </w:pict>
          </mc:Fallback>
        </mc:AlternateConten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4F31D8" wp14:editId="2F380157">
                <wp:simplePos x="0" y="0"/>
                <wp:positionH relativeFrom="column">
                  <wp:posOffset>5405120</wp:posOffset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19089" id="Прямая со стрелкой 227" o:spid="_x0000_s1026" type="#_x0000_t32" style="position:absolute;margin-left:425.6pt;margin-top:4.1pt;width:0;height:24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">
                <v:stroke endarrow="block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98203A" wp14:editId="71191EB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92AEC" id="Прямая со стрелкой 228" o:spid="_x0000_s1026" type="#_x0000_t32" style="position:absolute;margin-left:0;margin-top:4.1pt;width:0;height:24.8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">
                <v:stroke endarrow="block"/>
                <w10:wrap anchorx="margin"/>
              </v:shape>
            </w:pict>
          </mc:Fallback>
        </mc:AlternateContent>
      </w:r>
      <w:r w:rsidRPr="006D7114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BB7365" wp14:editId="1146D6B7">
                <wp:simplePos x="0" y="0"/>
                <wp:positionH relativeFrom="column">
                  <wp:posOffset>477520</wp:posOffset>
                </wp:positionH>
                <wp:positionV relativeFrom="paragraph">
                  <wp:posOffset>52070</wp:posOffset>
                </wp:positionV>
                <wp:extent cx="0" cy="314960"/>
                <wp:effectExtent l="76200" t="0" r="76200" b="6604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51E3F" id="Прямая со стрелкой 229" o:spid="_x0000_s1026" type="#_x0000_t32" style="position:absolute;margin-left:37.6pt;margin-top:4.1pt;width:0;height:2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2. Перечислите приспособления птиц, связанные с их налетом.</w:t>
      </w:r>
      <w:r w:rsidRPr="006D7114">
        <w:rPr>
          <w:rFonts w:eastAsia="Calibri"/>
          <w:sz w:val="28"/>
          <w:szCs w:val="28"/>
          <w:lang w:eastAsia="en-US"/>
        </w:rPr>
        <w:br/>
        <w:t>3. Как ориентируются птицы при перелетах? Поясните.</w:t>
      </w:r>
      <w:r w:rsidRPr="006D7114">
        <w:rPr>
          <w:rFonts w:eastAsia="Calibri"/>
          <w:sz w:val="28"/>
          <w:szCs w:val="28"/>
          <w:lang w:eastAsia="en-US"/>
        </w:rPr>
        <w:br/>
        <w:t>4. В какой последовательности осенью отлетают птицы?  Поясните. Приведите примеры силуэтов отлета следующих птиц: журавлей, уток, чаек.</w:t>
      </w:r>
    </w:p>
    <w:p w:rsidR="00313666" w:rsidRPr="006D7114" w:rsidRDefault="00313666" w:rsidP="00313666">
      <w:pPr>
        <w:spacing w:after="200"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птиц, обитающих на участке ДОУ осенью</w:t>
      </w:r>
    </w:p>
    <w:p w:rsidR="00313666" w:rsidRPr="006D7114" w:rsidRDefault="00313666" w:rsidP="00313666">
      <w:pPr>
        <w:spacing w:line="276" w:lineRule="auto"/>
        <w:ind w:left="644"/>
        <w:contextualSpacing/>
        <w:rPr>
          <w:rFonts w:eastAsia="Calibri"/>
          <w:i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Проанализируйте текст учебного пособия «Ознакомление дошкольников с природой» (с. 175), «Основы природоведения» (с. 141-143), таблицы и определите птиц, обитающих на участке ДОУ осенью.</w:t>
      </w:r>
      <w:r w:rsidRPr="006D7114">
        <w:rPr>
          <w:rFonts w:eastAsia="Calibri"/>
          <w:sz w:val="28"/>
          <w:szCs w:val="28"/>
          <w:lang w:eastAsia="en-US"/>
        </w:rPr>
        <w:br/>
        <w:t>2. По определителям, таблицам, раздаточным карточкам ознакомьтесь с особенностями оседлых птиц и заполните итоговую таблицу: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41"/>
        <w:gridCol w:w="1715"/>
        <w:gridCol w:w="1363"/>
        <w:gridCol w:w="1511"/>
        <w:gridCol w:w="1705"/>
        <w:gridCol w:w="1510"/>
      </w:tblGrid>
      <w:tr w:rsidR="00313666" w:rsidRPr="006D7114" w:rsidTr="00313666">
        <w:tc>
          <w:tcPr>
            <w:tcW w:w="1541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4589" w:type="dxa"/>
            <w:gridSpan w:val="3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705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гнездований</w:t>
            </w:r>
          </w:p>
        </w:tc>
        <w:tc>
          <w:tcPr>
            <w:tcW w:w="1510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</w:t>
            </w:r>
          </w:p>
        </w:tc>
      </w:tr>
      <w:tr w:rsidR="00313666" w:rsidRPr="006D7114" w:rsidTr="00313666">
        <w:tc>
          <w:tcPr>
            <w:tcW w:w="1541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</w:t>
            </w:r>
          </w:p>
        </w:tc>
        <w:tc>
          <w:tcPr>
            <w:tcW w:w="1363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1511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Клюв</w:t>
            </w:r>
          </w:p>
        </w:tc>
        <w:tc>
          <w:tcPr>
            <w:tcW w:w="1705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41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тела</w:t>
            </w:r>
          </w:p>
        </w:tc>
        <w:tc>
          <w:tcPr>
            <w:tcW w:w="1363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rPr>
          <w:trHeight w:val="74"/>
        </w:trPr>
        <w:tc>
          <w:tcPr>
            <w:tcW w:w="1541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Описание проведите на примере пяти оседлых птиц.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 все птицы отлетают на зиму в теплые края?</w:t>
      </w:r>
    </w:p>
    <w:p w:rsidR="00313666" w:rsidRPr="006D7114" w:rsidRDefault="00313666" w:rsidP="00A51D30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Приведите примеры, куда улетают на зимовку перелетные птицы.</w:t>
      </w:r>
    </w:p>
    <w:p w:rsidR="00313666" w:rsidRPr="006D7114" w:rsidRDefault="00313666" w:rsidP="00A51D30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>Какие семена и плоды можно собрать осенью с дошкольниками для подкормки птиц зимой?</w:t>
      </w:r>
    </w:p>
    <w:p w:rsidR="00313666" w:rsidRPr="006D7114" w:rsidRDefault="00313666" w:rsidP="00A51D30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Поясните, в какой последовательности улетают птицы на юг.</w:t>
      </w:r>
    </w:p>
    <w:p w:rsidR="00313666" w:rsidRPr="006D7114" w:rsidRDefault="00313666" w:rsidP="00313666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ascii="Calibri" w:eastAsia="Calibri" w:hAnsi="Calibri"/>
          <w:lang w:eastAsia="en-US"/>
        </w:rPr>
        <w:br w:type="page"/>
      </w: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11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Составление биологической характеристики птиц, обитающих осенью на участке ДОУ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составлению биологической характеристики птиц, обитающих на участке осенью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49"/>
        </w:numPr>
        <w:spacing w:after="200" w:line="264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  <w:r w:rsidRPr="006D7114">
        <w:rPr>
          <w:rFonts w:eastAsia="Calibri"/>
          <w:sz w:val="28"/>
          <w:szCs w:val="28"/>
          <w:lang w:eastAsia="en-US"/>
        </w:rPr>
        <w:t>.</w:t>
      </w:r>
    </w:p>
    <w:p w:rsidR="00313666" w:rsidRPr="006D7114" w:rsidRDefault="00313666" w:rsidP="00313666">
      <w:pPr>
        <w:spacing w:line="264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Какие изменения в жизни оседлых птиц происходят осенью?</w:t>
      </w:r>
      <w:r w:rsidRPr="006D7114">
        <w:rPr>
          <w:rFonts w:eastAsia="Calibri"/>
          <w:sz w:val="28"/>
          <w:szCs w:val="28"/>
          <w:lang w:eastAsia="en-US"/>
        </w:rPr>
        <w:br/>
        <w:t>2. Зарисуйте строение перьев птиц и опишите их.</w:t>
      </w:r>
      <w:r w:rsidRPr="006D7114">
        <w:rPr>
          <w:rFonts w:eastAsia="Calibri"/>
          <w:sz w:val="28"/>
          <w:szCs w:val="28"/>
          <w:lang w:eastAsia="en-US"/>
        </w:rPr>
        <w:br/>
        <w:t>3. Поясните как по строению клюва птицы можно определить к какой группе птиц по способу питания она относится.</w:t>
      </w:r>
    </w:p>
    <w:p w:rsidR="00313666" w:rsidRPr="006D7114" w:rsidRDefault="00313666" w:rsidP="00A51D30">
      <w:pPr>
        <w:numPr>
          <w:ilvl w:val="0"/>
          <w:numId w:val="49"/>
        </w:numPr>
        <w:spacing w:after="200" w:line="264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Составление биологической характеристики птиц, обитающих осенью на участке ДОУ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Проведите анализ таблиц «Птицы», справочной литературы, определителей и составьте биологическую характеристику пяти птиц, обитающих осенью на участке ДОУ по плану:  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Название (видовое и родовое)</w:t>
      </w:r>
      <w:r w:rsidRPr="006D7114">
        <w:rPr>
          <w:rFonts w:eastAsia="Calibri"/>
          <w:sz w:val="28"/>
          <w:szCs w:val="28"/>
          <w:lang w:eastAsia="en-US"/>
        </w:rPr>
        <w:br/>
        <w:t>2. Семейство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3. Местообитание (где и вид гнезда)</w:t>
      </w:r>
      <w:r w:rsidRPr="006D7114">
        <w:rPr>
          <w:rFonts w:eastAsia="Calibri"/>
          <w:sz w:val="28"/>
          <w:szCs w:val="28"/>
          <w:lang w:eastAsia="en-US"/>
        </w:rPr>
        <w:br/>
        <w:t>4. Особенности внешнего вида (форма, размер тела, окраска)</w:t>
      </w:r>
      <w:r w:rsidRPr="006D7114">
        <w:rPr>
          <w:rFonts w:eastAsia="Calibri"/>
          <w:sz w:val="28"/>
          <w:szCs w:val="28"/>
          <w:lang w:eastAsia="en-US"/>
        </w:rPr>
        <w:br/>
        <w:t>5. Размножение (вид, цвет яиц и их количество)</w:t>
      </w:r>
      <w:r w:rsidRPr="006D7114">
        <w:rPr>
          <w:rFonts w:eastAsia="Calibri"/>
          <w:sz w:val="28"/>
          <w:szCs w:val="28"/>
          <w:lang w:eastAsia="en-US"/>
        </w:rPr>
        <w:br/>
        <w:t>6. Чем питается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7. Роль в природе</w:t>
      </w:r>
    </w:p>
    <w:p w:rsidR="00313666" w:rsidRPr="006D7114" w:rsidRDefault="00313666" w:rsidP="00313666">
      <w:pPr>
        <w:spacing w:line="264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50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Поясните группы птиц процесса по способу размножения.</w:t>
      </w:r>
    </w:p>
    <w:p w:rsidR="00313666" w:rsidRPr="006D7114" w:rsidRDefault="00313666" w:rsidP="00A51D30">
      <w:pPr>
        <w:numPr>
          <w:ilvl w:val="0"/>
          <w:numId w:val="50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В чем особенности процесса питания птиц? Поясните на примере</w:t>
      </w:r>
    </w:p>
    <w:p w:rsidR="00313666" w:rsidRPr="006D7114" w:rsidRDefault="00313666" w:rsidP="00A51D30">
      <w:pPr>
        <w:numPr>
          <w:ilvl w:val="0"/>
          <w:numId w:val="50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 каким признакам можно отличить самца птицы от самки? Приведите примеры.</w:t>
      </w:r>
    </w:p>
    <w:p w:rsidR="00313666" w:rsidRPr="006D7114" w:rsidRDefault="00313666" w:rsidP="00A51D30">
      <w:pPr>
        <w:numPr>
          <w:ilvl w:val="0"/>
          <w:numId w:val="50"/>
        </w:numPr>
        <w:spacing w:after="200" w:line="264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Сформулируйте несколько правил по охране птиц (для дошкольников).</w:t>
      </w:r>
    </w:p>
    <w:p w:rsidR="00313666" w:rsidRPr="006D7114" w:rsidRDefault="00313666" w:rsidP="00313666">
      <w:pPr>
        <w:spacing w:line="264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13666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313666" w:rsidRPr="006D7114" w:rsidRDefault="00313666" w:rsidP="00313666">
      <w:pPr>
        <w:spacing w:line="264" w:lineRule="auto"/>
        <w:rPr>
          <w:rFonts w:eastAsia="Calibri"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F32C2" w:rsidRDefault="005F32C2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lastRenderedPageBreak/>
        <w:t xml:space="preserve">Практическое занятие № </w:t>
      </w:r>
      <w:r w:rsidR="00FF4CE8">
        <w:rPr>
          <w:rFonts w:eastAsia="Calibri"/>
          <w:b/>
          <w:sz w:val="28"/>
          <w:szCs w:val="28"/>
          <w:lang w:eastAsia="en-US"/>
        </w:rPr>
        <w:t>12</w:t>
      </w:r>
      <w:r w:rsidRPr="006D7114">
        <w:rPr>
          <w:rFonts w:eastAsia="Calibri"/>
          <w:b/>
          <w:sz w:val="28"/>
          <w:szCs w:val="28"/>
          <w:lang w:eastAsia="en-US"/>
        </w:rPr>
        <w:br/>
        <w:t>по дисциплине «Основы природоведения»</w:t>
      </w:r>
      <w:r w:rsidRPr="006D7114">
        <w:rPr>
          <w:rFonts w:eastAsia="Calibri"/>
          <w:b/>
          <w:sz w:val="28"/>
          <w:szCs w:val="28"/>
          <w:lang w:eastAsia="en-US"/>
        </w:rPr>
        <w:br/>
        <w:t>Специальность: Дошкольное образование 2 – 01 01 01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Тема. </w:t>
      </w:r>
      <w:r w:rsidRPr="006D7114">
        <w:rPr>
          <w:rFonts w:eastAsia="Calibri"/>
          <w:sz w:val="28"/>
          <w:szCs w:val="28"/>
          <w:lang w:eastAsia="en-US"/>
        </w:rPr>
        <w:t>Определение птиц, обитающих на участке зимой по таблицам, определителям, раздаточным карточкам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Цель</w:t>
      </w:r>
      <w:r w:rsidRPr="006D7114">
        <w:rPr>
          <w:rFonts w:eastAsia="Calibri"/>
          <w:sz w:val="28"/>
          <w:szCs w:val="28"/>
          <w:lang w:eastAsia="en-US"/>
        </w:rPr>
        <w:t>: формирование практических умений по определению птиц, обитающих на участке зимой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 xml:space="preserve">Задания для учащихся </w:t>
      </w:r>
      <w:r w:rsidRPr="006D7114">
        <w:rPr>
          <w:rFonts w:eastAsia="Calibri"/>
          <w:sz w:val="28"/>
          <w:szCs w:val="28"/>
          <w:lang w:eastAsia="en-US"/>
        </w:rPr>
        <w:t xml:space="preserve"> </w:t>
      </w:r>
    </w:p>
    <w:p w:rsidR="00313666" w:rsidRPr="006D7114" w:rsidRDefault="00313666" w:rsidP="00A51D30">
      <w:pPr>
        <w:numPr>
          <w:ilvl w:val="0"/>
          <w:numId w:val="51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Дайте ответ на вопросы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1. Каких птиц называют зимующими?</w:t>
      </w:r>
      <w:r w:rsidRPr="006D7114">
        <w:rPr>
          <w:rFonts w:eastAsia="Calibri"/>
          <w:sz w:val="28"/>
          <w:szCs w:val="28"/>
          <w:lang w:eastAsia="en-US"/>
        </w:rPr>
        <w:br/>
        <w:t>2. По каким причинам они прилетают в нашу полосу зимой?</w:t>
      </w:r>
      <w:r w:rsidRPr="006D7114">
        <w:rPr>
          <w:rFonts w:eastAsia="Calibri"/>
          <w:sz w:val="28"/>
          <w:szCs w:val="28"/>
          <w:lang w:eastAsia="en-US"/>
        </w:rPr>
        <w:br/>
        <w:t>3. Назовите зимующих птиц.</w:t>
      </w:r>
    </w:p>
    <w:p w:rsidR="00313666" w:rsidRPr="006D7114" w:rsidRDefault="00313666" w:rsidP="00313666">
      <w:pPr>
        <w:spacing w:line="276" w:lineRule="auto"/>
        <w:ind w:right="850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A51D30">
      <w:pPr>
        <w:numPr>
          <w:ilvl w:val="0"/>
          <w:numId w:val="51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6D7114">
        <w:rPr>
          <w:rFonts w:eastAsia="Calibri"/>
          <w:i/>
          <w:sz w:val="28"/>
          <w:szCs w:val="28"/>
          <w:lang w:eastAsia="en-US"/>
        </w:rPr>
        <w:t>Определение птиц, обитающих на участке зимой, по таблицам, определителям, раздаточным карточкам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 xml:space="preserve">1. Проанализируйте текст учебного пособия «Основы природоведения» (с. 141-142), таблицы «Птицы», справочную литературу и определите зимующих птиц (запишите их названия):  </w:t>
      </w:r>
      <w:r w:rsidRPr="006D7114">
        <w:rPr>
          <w:rFonts w:eastAsia="Calibri"/>
          <w:sz w:val="28"/>
          <w:szCs w:val="28"/>
          <w:lang w:eastAsia="en-US"/>
        </w:rPr>
        <w:br/>
        <w:t>2. По таблицам «Птицы», определителям и раздаточным карточкам ознакомьтесь с особенностями зимующих птиц и заполните итоговую таблицу: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01"/>
        <w:gridCol w:w="1755"/>
        <w:gridCol w:w="1417"/>
        <w:gridCol w:w="1212"/>
        <w:gridCol w:w="1381"/>
        <w:gridCol w:w="2079"/>
      </w:tblGrid>
      <w:tr w:rsidR="00313666" w:rsidRPr="006D7114" w:rsidTr="00313666">
        <w:tc>
          <w:tcPr>
            <w:tcW w:w="1501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птицы</w:t>
            </w:r>
          </w:p>
        </w:tc>
        <w:tc>
          <w:tcPr>
            <w:tcW w:w="4384" w:type="dxa"/>
            <w:gridSpan w:val="3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Внешнее строение</w:t>
            </w:r>
          </w:p>
        </w:tc>
        <w:tc>
          <w:tcPr>
            <w:tcW w:w="1381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Корм</w:t>
            </w:r>
          </w:p>
        </w:tc>
        <w:tc>
          <w:tcPr>
            <w:tcW w:w="2079" w:type="dxa"/>
            <w:vMerge w:val="restart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Местообитание</w:t>
            </w:r>
          </w:p>
        </w:tc>
      </w:tr>
      <w:tr w:rsidR="00313666" w:rsidRPr="006D7114" w:rsidTr="00313666">
        <w:tc>
          <w:tcPr>
            <w:tcW w:w="1501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Величина, форма тела</w:t>
            </w:r>
          </w:p>
        </w:tc>
        <w:tc>
          <w:tcPr>
            <w:tcW w:w="1417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Окраска</w:t>
            </w:r>
          </w:p>
        </w:tc>
        <w:tc>
          <w:tcPr>
            <w:tcW w:w="1212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7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Клюв</w:t>
            </w:r>
          </w:p>
        </w:tc>
        <w:tc>
          <w:tcPr>
            <w:tcW w:w="1381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Merge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01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vAlign w:val="center"/>
          </w:tcPr>
          <w:p w:rsidR="00313666" w:rsidRPr="006D7114" w:rsidRDefault="00313666" w:rsidP="003136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0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0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0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13666" w:rsidRPr="006D7114" w:rsidTr="00313666">
        <w:tc>
          <w:tcPr>
            <w:tcW w:w="150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313666" w:rsidRPr="006D7114" w:rsidRDefault="00313666" w:rsidP="0031366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/>
        <w:t>Описание проведите на примере пяти зимующих птиц</w:t>
      </w: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D7114">
        <w:rPr>
          <w:rFonts w:eastAsia="Calibri"/>
          <w:b/>
          <w:sz w:val="28"/>
          <w:szCs w:val="28"/>
          <w:lang w:eastAsia="en-US"/>
        </w:rPr>
        <w:t>Вопросы для контроля и самоконтроля</w:t>
      </w:r>
    </w:p>
    <w:p w:rsidR="00313666" w:rsidRPr="006D7114" w:rsidRDefault="00313666" w:rsidP="00A51D30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Что такое «птичья столовая»? Как ее можно организовать с дошкольниками? Поясните.</w:t>
      </w:r>
    </w:p>
    <w:p w:rsidR="00313666" w:rsidRPr="006D7114" w:rsidRDefault="00313666" w:rsidP="00A51D30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Приведите примеры разных видов кормушек. Поясните, из какого подручного материала их можно построить.</w:t>
      </w:r>
    </w:p>
    <w:p w:rsidR="00313666" w:rsidRPr="006D7114" w:rsidRDefault="00313666" w:rsidP="00A51D30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Как правильно развесить кормушки?</w:t>
      </w:r>
    </w:p>
    <w:p w:rsidR="00313666" w:rsidRPr="006D7114" w:rsidRDefault="00313666" w:rsidP="00A51D30">
      <w:pPr>
        <w:numPr>
          <w:ilvl w:val="0"/>
          <w:numId w:val="5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Почему необходимо употреблять в пищу яблоки, груши, сливы, вишни?</w:t>
      </w:r>
    </w:p>
    <w:p w:rsidR="00313666" w:rsidRPr="006D7114" w:rsidRDefault="00313666" w:rsidP="00313666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Преподаватель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Е.Ф.Кузьменкова</w:t>
      </w:r>
      <w:proofErr w:type="spellEnd"/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lastRenderedPageBreak/>
        <w:t xml:space="preserve">Рассмотрено и обсуждено на заседании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цикловой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комиссии </w:t>
      </w:r>
      <w:r w:rsidRPr="006D7114">
        <w:rPr>
          <w:rFonts w:eastAsia="Calibri"/>
          <w:sz w:val="28"/>
          <w:szCs w:val="28"/>
          <w:lang w:eastAsia="en-US"/>
        </w:rPr>
        <w:t>,</w:t>
      </w:r>
      <w:proofErr w:type="gramEnd"/>
      <w:r w:rsidRPr="006D7114">
        <w:rPr>
          <w:rFonts w:eastAsia="Calibri"/>
          <w:sz w:val="28"/>
          <w:szCs w:val="28"/>
          <w:lang w:eastAsia="en-US"/>
        </w:rPr>
        <w:t xml:space="preserve"> протокол № 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7114">
        <w:rPr>
          <w:rFonts w:eastAsia="Calibri"/>
          <w:sz w:val="28"/>
          <w:szCs w:val="28"/>
          <w:lang w:eastAsia="en-US"/>
        </w:rPr>
        <w:t>от ___________</w:t>
      </w:r>
    </w:p>
    <w:p w:rsidR="00FF4CE8" w:rsidRPr="006D7114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t>Председатель</w:t>
      </w:r>
      <w:r>
        <w:rPr>
          <w:rFonts w:eastAsia="Calibri"/>
          <w:sz w:val="28"/>
          <w:szCs w:val="28"/>
          <w:lang w:eastAsia="en-US"/>
        </w:rPr>
        <w:t xml:space="preserve"> цикловой комиссии                                         С. Н. Гапонова </w:t>
      </w:r>
    </w:p>
    <w:p w:rsidR="00FF4CE8" w:rsidRDefault="00FF4CE8" w:rsidP="00FF4C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ascii="Calibri" w:eastAsia="Calibri" w:hAnsi="Calibri"/>
          <w:lang w:eastAsia="en-US"/>
        </w:rPr>
      </w:pPr>
      <w:r w:rsidRPr="006D7114">
        <w:rPr>
          <w:rFonts w:ascii="Calibri" w:eastAsia="Calibri" w:hAnsi="Calibri"/>
          <w:lang w:eastAsia="en-US"/>
        </w:rPr>
        <w:br w:type="page"/>
      </w:r>
    </w:p>
    <w:p w:rsidR="001A23FA" w:rsidRDefault="001A23FA" w:rsidP="001A23FA">
      <w:pPr>
        <w:spacing w:line="360" w:lineRule="auto"/>
        <w:jc w:val="center"/>
        <w:rPr>
          <w:b/>
          <w:sz w:val="40"/>
        </w:rPr>
      </w:pPr>
      <w:r w:rsidRPr="000442E0">
        <w:rPr>
          <w:b/>
          <w:sz w:val="40"/>
        </w:rPr>
        <w:lastRenderedPageBreak/>
        <w:t>РАЗДЕЛ «КОНТРОЛЬ ЗНАНИЙ»</w:t>
      </w:r>
    </w:p>
    <w:p w:rsidR="001A23FA" w:rsidRPr="000442E0" w:rsidRDefault="001A23FA" w:rsidP="001A23FA">
      <w:pPr>
        <w:spacing w:line="360" w:lineRule="auto"/>
        <w:jc w:val="center"/>
        <w:rPr>
          <w:b/>
          <w:sz w:val="40"/>
        </w:rPr>
      </w:pPr>
    </w:p>
    <w:p w:rsidR="001A23FA" w:rsidRDefault="001A23FA" w:rsidP="001A23F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1A23FA" w:rsidRDefault="001A23FA" w:rsidP="001A23FA">
      <w:pPr>
        <w:spacing w:line="360" w:lineRule="auto"/>
        <w:rPr>
          <w:b/>
          <w:sz w:val="28"/>
        </w:rPr>
      </w:pPr>
      <w:r>
        <w:rPr>
          <w:b/>
          <w:sz w:val="28"/>
        </w:rPr>
        <w:t>1. Примерные критерии оценки знаний результатов учебной деятельности учащихся.</w:t>
      </w:r>
    </w:p>
    <w:p w:rsidR="001A23FA" w:rsidRDefault="001A23FA" w:rsidP="001A23FA">
      <w:pPr>
        <w:spacing w:line="360" w:lineRule="auto"/>
        <w:rPr>
          <w:b/>
          <w:sz w:val="28"/>
        </w:rPr>
      </w:pPr>
      <w:r>
        <w:rPr>
          <w:b/>
          <w:sz w:val="28"/>
        </w:rPr>
        <w:t>2. Материалы письменного опроса.</w:t>
      </w:r>
    </w:p>
    <w:p w:rsidR="001A23FA" w:rsidRDefault="001A23FA" w:rsidP="001A23F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3. Обязательная домашняя работа </w:t>
      </w:r>
    </w:p>
    <w:p w:rsidR="001A23FA" w:rsidRDefault="001A23FA" w:rsidP="001A23FA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360"/>
        <w:gridCol w:w="20"/>
      </w:tblGrid>
      <w:tr w:rsidR="001A23FA" w:rsidTr="00BA3A4A">
        <w:trPr>
          <w:trHeight w:val="276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right="8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 КРИТЕРИИ ОЦЕНКИ РЕЗУЛЬТАТОВ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318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right="9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2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02"/>
        </w:trPr>
        <w:tc>
          <w:tcPr>
            <w:tcW w:w="1020" w:type="dxa"/>
            <w:vAlign w:val="bottom"/>
          </w:tcPr>
          <w:p w:rsidR="001A23FA" w:rsidRDefault="001A23FA" w:rsidP="00BA3A4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Отметка</w:t>
            </w:r>
          </w:p>
        </w:tc>
        <w:tc>
          <w:tcPr>
            <w:tcW w:w="8360" w:type="dxa"/>
            <w:vMerge w:val="restart"/>
            <w:vAlign w:val="bottom"/>
          </w:tcPr>
          <w:p w:rsidR="001A23FA" w:rsidRDefault="001A23FA" w:rsidP="00BA3A4A"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146"/>
        </w:trPr>
        <w:tc>
          <w:tcPr>
            <w:tcW w:w="1020" w:type="dxa"/>
            <w:vMerge w:val="restart"/>
            <w:vAlign w:val="bottom"/>
          </w:tcPr>
          <w:p w:rsidR="001A23FA" w:rsidRDefault="001A23FA" w:rsidP="00BA3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баллах</w:t>
            </w:r>
          </w:p>
        </w:tc>
        <w:tc>
          <w:tcPr>
            <w:tcW w:w="8360" w:type="dxa"/>
            <w:vMerge/>
            <w:vAlign w:val="bottom"/>
          </w:tcPr>
          <w:p w:rsidR="001A23FA" w:rsidRDefault="001A23FA" w:rsidP="00BA3A4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101"/>
        </w:trPr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03"/>
        </w:trPr>
        <w:tc>
          <w:tcPr>
            <w:tcW w:w="1020" w:type="dxa"/>
            <w:vAlign w:val="bottom"/>
          </w:tcPr>
          <w:p w:rsidR="001A23FA" w:rsidRDefault="001A23FA" w:rsidP="00BA3A4A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Узнавание отдельных объектов изучения программного учебного материала, предъявленных в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30"/>
        </w:trPr>
        <w:tc>
          <w:tcPr>
            <w:tcW w:w="9380" w:type="dxa"/>
            <w:gridSpan w:val="2"/>
            <w:vAlign w:val="bottom"/>
          </w:tcPr>
          <w:p w:rsidR="001A23FA" w:rsidRDefault="001A23FA" w:rsidP="00BA3A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один)  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 готовом виде (биологических фактов, терминов, явлений, наиболее распространенных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29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дикорастущих растений и животных флоры и фауны Республики Беларусь и местного края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30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(области), уголка природы и участка учреждения дошкольного образования, их существенных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4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биологических особенностей и т.д.)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02"/>
        </w:trPr>
        <w:tc>
          <w:tcPr>
            <w:tcW w:w="1020" w:type="dxa"/>
            <w:vAlign w:val="bottom"/>
          </w:tcPr>
          <w:p w:rsidR="001A23FA" w:rsidRDefault="001A23FA" w:rsidP="00BA3A4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Различение объектов изучения программного учебного материала, предъявленных в готовом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30"/>
        </w:trPr>
        <w:tc>
          <w:tcPr>
            <w:tcW w:w="1020" w:type="dxa"/>
            <w:vAlign w:val="bottom"/>
          </w:tcPr>
          <w:p w:rsidR="001A23FA" w:rsidRDefault="001A23FA" w:rsidP="00BA3A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(два)</w:t>
            </w: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виде (биологических фактов, терминов, явлений, наиболее распространенных дикорастущих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30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растений и животных флоры и фауны Республики Беларусь и местного края (области), уголка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29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природы и участка учреждения дошкольного образования, их существенных биологических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  <w:tr w:rsidR="001A23FA" w:rsidTr="00BA3A4A">
        <w:trPr>
          <w:trHeight w:val="240"/>
        </w:trPr>
        <w:tc>
          <w:tcPr>
            <w:tcW w:w="1020" w:type="dxa"/>
            <w:vAlign w:val="bottom"/>
          </w:tcPr>
          <w:p w:rsidR="001A23FA" w:rsidRDefault="001A23FA" w:rsidP="00BA3A4A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:rsidR="001A23FA" w:rsidRDefault="001A23FA" w:rsidP="00BA3A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особенностей и т.д.); осуществление соответствующих практических действий</w:t>
            </w:r>
          </w:p>
        </w:tc>
        <w:tc>
          <w:tcPr>
            <w:tcW w:w="0" w:type="dxa"/>
            <w:vAlign w:val="bottom"/>
          </w:tcPr>
          <w:p w:rsidR="001A23FA" w:rsidRDefault="001A23FA" w:rsidP="00BA3A4A">
            <w:pPr>
              <w:rPr>
                <w:sz w:val="1"/>
                <w:szCs w:val="1"/>
              </w:rPr>
            </w:pPr>
          </w:p>
        </w:tc>
      </w:tr>
    </w:tbl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539E065" wp14:editId="28627871">
                <wp:simplePos x="0" y="0"/>
                <wp:positionH relativeFrom="column">
                  <wp:posOffset>6985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0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3ABD" id="Shape 26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9.05pt" to=".5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4B35EDD" wp14:editId="504B3FFE">
                <wp:simplePos x="0" y="0"/>
                <wp:positionH relativeFrom="column">
                  <wp:posOffset>697230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A08EF" id="Shape 2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139.05pt" to="54.9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1E2C8D7" wp14:editId="243FCA95">
                <wp:simplePos x="0" y="0"/>
                <wp:positionH relativeFrom="column">
                  <wp:posOffset>5955665</wp:posOffset>
                </wp:positionH>
                <wp:positionV relativeFrom="paragraph">
                  <wp:posOffset>-1765935</wp:posOffset>
                </wp:positionV>
                <wp:extent cx="0" cy="8964295"/>
                <wp:effectExtent l="0" t="0" r="0" b="0"/>
                <wp:wrapNone/>
                <wp:docPr id="23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4C270" id="Shape 2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139.05pt" to="468.9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1A23FA" w:rsidRDefault="001A23FA" w:rsidP="001A23FA">
      <w:pPr>
        <w:numPr>
          <w:ilvl w:val="0"/>
          <w:numId w:val="5"/>
        </w:numPr>
        <w:tabs>
          <w:tab w:val="left" w:pos="1104"/>
        </w:tabs>
        <w:ind w:left="340" w:right="60" w:firstLine="1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Воспроизведение части программного учебного материала по памяти (фрагментарный </w:t>
      </w:r>
      <w:proofErr w:type="spellStart"/>
      <w:r>
        <w:rPr>
          <w:rFonts w:eastAsia="Times New Roman"/>
          <w:sz w:val="20"/>
          <w:szCs w:val="20"/>
        </w:rPr>
        <w:t>переска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gramStart"/>
      <w:r>
        <w:rPr>
          <w:rFonts w:eastAsia="Times New Roman"/>
          <w:sz w:val="20"/>
          <w:szCs w:val="20"/>
        </w:rPr>
        <w:t xml:space="preserve">три)   </w:t>
      </w:r>
      <w:proofErr w:type="gramEnd"/>
      <w:r>
        <w:rPr>
          <w:rFonts w:eastAsia="Times New Roman"/>
          <w:sz w:val="20"/>
          <w:szCs w:val="20"/>
        </w:rPr>
        <w:t xml:space="preserve">     и перечисление биологических фактов, терминов, явлений, наиболее распространенных</w:t>
      </w:r>
    </w:p>
    <w:p w:rsidR="001A23FA" w:rsidRDefault="001A23FA" w:rsidP="001A23FA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дикорастущих растений и животных флоры и фауны Республики Беларусь и местного края</w:t>
      </w:r>
    </w:p>
    <w:p w:rsidR="001A23FA" w:rsidRDefault="001A23FA" w:rsidP="001A23FA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(области), уголка природы и участка учреждения дошкольного образования, их     существенных биологических особенностей и т.д.); осуществление соответствующих  практических действий по образцу (зарядка аквариума, уход за комнатными растениями,  размножение комнатных растений с помощью укоренения их частей, составление плана-    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</w:t>
      </w:r>
    </w:p>
    <w:p w:rsidR="001A23FA" w:rsidRDefault="001A23FA" w:rsidP="001A23FA">
      <w:pPr>
        <w:spacing w:line="5" w:lineRule="exact"/>
        <w:rPr>
          <w:rFonts w:eastAsia="Times New Roman"/>
          <w:sz w:val="20"/>
          <w:szCs w:val="20"/>
        </w:rPr>
      </w:pPr>
    </w:p>
    <w:p w:rsidR="001A23FA" w:rsidRDefault="001A23FA" w:rsidP="001A23FA">
      <w:pPr>
        <w:numPr>
          <w:ilvl w:val="0"/>
          <w:numId w:val="5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Воспроизведение большей части программного учебного материала по памяти (описание с</w:t>
      </w:r>
    </w:p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E4B6DF3" wp14:editId="6EC5E97A">
                <wp:simplePos x="0" y="0"/>
                <wp:positionH relativeFrom="column">
                  <wp:posOffset>3810</wp:posOffset>
                </wp:positionH>
                <wp:positionV relativeFrom="paragraph">
                  <wp:posOffset>-1459230</wp:posOffset>
                </wp:positionV>
                <wp:extent cx="5955030" cy="0"/>
                <wp:effectExtent l="0" t="0" r="0" b="0"/>
                <wp:wrapNone/>
                <wp:docPr id="233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9A57E" id="Shape 29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4.9pt" to="469.2pt,-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p3uwEAAIIDAAAOAAAAZHJzL2Uyb0RvYy54bWysU8uOEzEQvCPxD5bvZGYTEja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99AE43B" wp14:editId="06328F77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4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3A16" id="Shape 3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>
      <w:pPr>
        <w:tabs>
          <w:tab w:val="left" w:pos="1080"/>
        </w:tabs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(четыре)</w:t>
      </w:r>
      <w:r>
        <w:rPr>
          <w:sz w:val="20"/>
          <w:szCs w:val="20"/>
        </w:rPr>
        <w:tab/>
        <w:t xml:space="preserve"> </w:t>
      </w:r>
      <w:r>
        <w:rPr>
          <w:rFonts w:eastAsia="Times New Roman"/>
          <w:sz w:val="20"/>
          <w:szCs w:val="20"/>
        </w:rPr>
        <w:t xml:space="preserve">элементами объяснения биологических фактов, терминов, явлений, </w:t>
      </w:r>
      <w:proofErr w:type="spellStart"/>
      <w:r>
        <w:rPr>
          <w:rFonts w:eastAsia="Times New Roman"/>
          <w:sz w:val="20"/>
          <w:szCs w:val="20"/>
        </w:rPr>
        <w:t>наиболеераспространенных</w:t>
      </w:r>
      <w:proofErr w:type="spellEnd"/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дикорастущих растений и животных флоры и фауны Республики Беларусь и местного края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(области), уголка природы и участка учреждения дошкольного образования, их существенных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биологических особенностей и т.д.); применение знаний в знакомой ситуации по образцу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(зарядка аквариума, уход за комнатными растениями, размножение комнатных растений с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помощью укоренения их частей, составление плана-схемы озеленения участка учреждения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дошкольного образования, подбор растений в соответствии с требованиями к их размещению,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планировка цветников, плодово-ягодного сада и огорода, выбор культур и т.д.); наличие</w:t>
      </w:r>
    </w:p>
    <w:p w:rsidR="001A23FA" w:rsidRDefault="001A23FA" w:rsidP="001A23FA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единичных существенных ошибок</w:t>
      </w:r>
    </w:p>
    <w:p w:rsidR="001A23FA" w:rsidRDefault="001A23FA" w:rsidP="001A23FA">
      <w:pPr>
        <w:spacing w:line="10" w:lineRule="exact"/>
        <w:rPr>
          <w:sz w:val="20"/>
          <w:szCs w:val="20"/>
        </w:rPr>
      </w:pPr>
    </w:p>
    <w:p w:rsidR="001A23FA" w:rsidRDefault="001A23FA" w:rsidP="001A23FA">
      <w:pPr>
        <w:numPr>
          <w:ilvl w:val="0"/>
          <w:numId w:val="6"/>
        </w:numPr>
        <w:tabs>
          <w:tab w:val="left" w:pos="1106"/>
        </w:tabs>
        <w:ind w:left="300" w:right="38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Осознанное воспроизведение большей части программного учебного материала (описание (</w:t>
      </w:r>
      <w:proofErr w:type="gramStart"/>
      <w:r>
        <w:rPr>
          <w:rFonts w:eastAsia="Times New Roman"/>
          <w:sz w:val="20"/>
          <w:szCs w:val="20"/>
        </w:rPr>
        <w:t xml:space="preserve">пять)   </w:t>
      </w:r>
      <w:proofErr w:type="gramEnd"/>
      <w:r>
        <w:rPr>
          <w:rFonts w:eastAsia="Times New Roman"/>
          <w:sz w:val="20"/>
          <w:szCs w:val="20"/>
        </w:rPr>
        <w:t xml:space="preserve">    объяснением биологических фактов, терминов, явлений, наиболее распространенных</w:t>
      </w:r>
    </w:p>
    <w:p w:rsidR="001A23FA" w:rsidRDefault="001A23FA" w:rsidP="001A23FA">
      <w:pPr>
        <w:ind w:left="1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дикорастущих растений и животных флоры и фауны Республики Беларусь и местного края</w:t>
      </w:r>
    </w:p>
    <w:p w:rsidR="001A23FA" w:rsidRDefault="001A23FA" w:rsidP="001A23FA">
      <w:pPr>
        <w:spacing w:line="241" w:lineRule="auto"/>
        <w:ind w:left="1100" w:right="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(области), уголка природы и участка учреждения дошкольного образования, их  существенных биологических особенностей и т.д.); применение знаний в знакомой ситуации     по образцу (зарядка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1A23FA" w:rsidRDefault="001A23FA" w:rsidP="001A23FA">
      <w:pPr>
        <w:spacing w:line="3" w:lineRule="exact"/>
        <w:rPr>
          <w:rFonts w:eastAsia="Times New Roman"/>
          <w:sz w:val="20"/>
          <w:szCs w:val="20"/>
        </w:rPr>
      </w:pPr>
    </w:p>
    <w:p w:rsidR="001A23FA" w:rsidRDefault="001A23FA" w:rsidP="001A23FA">
      <w:pPr>
        <w:numPr>
          <w:ilvl w:val="0"/>
          <w:numId w:val="6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 знание и осознанное воспроизведение всего программного учебного материала;</w:t>
      </w:r>
    </w:p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CB68E83" wp14:editId="62861FF7">
                <wp:simplePos x="0" y="0"/>
                <wp:positionH relativeFrom="column">
                  <wp:posOffset>3810</wp:posOffset>
                </wp:positionH>
                <wp:positionV relativeFrom="paragraph">
                  <wp:posOffset>-1604645</wp:posOffset>
                </wp:positionV>
                <wp:extent cx="5955030" cy="0"/>
                <wp:effectExtent l="0" t="0" r="0" b="0"/>
                <wp:wrapNone/>
                <wp:docPr id="235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4E6F7" id="Shape 31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26.35pt" to="469.2pt,-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E85218B" wp14:editId="6464B107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BDD8C" id="Shape 32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>
      <w:pPr>
        <w:tabs>
          <w:tab w:val="left" w:pos="1080"/>
        </w:tabs>
        <w:ind w:left="1100" w:hanging="87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(шесть)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владение программным учебным материалом в знакомой ситуации (описание и объяснение биологических фактов, терминов, явлений, наиболее распространенных дикорастущих растений и 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</w:t>
      </w:r>
    </w:p>
    <w:p w:rsidR="001A23FA" w:rsidRDefault="001A23FA" w:rsidP="001A23FA">
      <w:pPr>
        <w:numPr>
          <w:ilvl w:val="0"/>
          <w:numId w:val="7"/>
        </w:numPr>
        <w:tabs>
          <w:tab w:val="left" w:pos="1257"/>
        </w:tabs>
        <w:spacing w:line="254" w:lineRule="auto"/>
        <w:ind w:left="1100" w:right="120" w:firstLine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т.д.); выполнение заданий по образцу, на основе предписаний (узнавание и соотнесение листьев, плодов, семян с соответствующими им деревьям и кустарникам, зарядка аквариума, уход за комнатными растениями, размножение комнатных растений с помощью укоренения их частей, составление плана-схемы озеленения участка учреждения дошкольного образования, подбор растений в соответствии с требованиями к их размещению, планировка цветников, плодово-ягодного сада и огорода, выбор культур и т.д.); наличие несущественных ошибок</w:t>
      </w:r>
    </w:p>
    <w:p w:rsidR="001A23FA" w:rsidRDefault="001A23FA" w:rsidP="001A23FA">
      <w:pPr>
        <w:spacing w:line="1" w:lineRule="exact"/>
        <w:rPr>
          <w:sz w:val="20"/>
          <w:szCs w:val="20"/>
        </w:rPr>
      </w:pPr>
    </w:p>
    <w:p w:rsidR="001A23FA" w:rsidRDefault="001A23FA" w:rsidP="001A23FA">
      <w:pPr>
        <w:numPr>
          <w:ilvl w:val="0"/>
          <w:numId w:val="8"/>
        </w:numPr>
        <w:tabs>
          <w:tab w:val="left" w:pos="1100"/>
        </w:tabs>
        <w:ind w:left="1100" w:hanging="5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Полное, прочное знание и воспроизведение программного учебного материала; владение</w:t>
      </w:r>
    </w:p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5E84A17" wp14:editId="3B6F0117">
                <wp:simplePos x="0" y="0"/>
                <wp:positionH relativeFrom="column">
                  <wp:posOffset>3810</wp:posOffset>
                </wp:positionH>
                <wp:positionV relativeFrom="paragraph">
                  <wp:posOffset>-137795</wp:posOffset>
                </wp:positionV>
                <wp:extent cx="5955030" cy="0"/>
                <wp:effectExtent l="0" t="0" r="0" b="0"/>
                <wp:wrapNone/>
                <wp:docPr id="237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B9FE1" id="Shape 33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85pt" to="469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23FA" w:rsidRPr="009246C6" w:rsidRDefault="001A23FA" w:rsidP="001A23FA">
      <w:pPr>
        <w:tabs>
          <w:tab w:val="left" w:pos="1080"/>
        </w:tabs>
        <w:spacing w:line="244" w:lineRule="auto"/>
        <w:ind w:left="1100" w:hanging="814"/>
        <w:rPr>
          <w:sz w:val="20"/>
          <w:szCs w:val="20"/>
        </w:rPr>
        <w:sectPr w:rsidR="001A23FA" w:rsidRPr="009246C6" w:rsidSect="001A23FA">
          <w:pgSz w:w="11900" w:h="16840"/>
          <w:pgMar w:top="547" w:right="1124" w:bottom="22" w:left="1400" w:header="0" w:footer="0" w:gutter="0"/>
          <w:cols w:space="720" w:equalWidth="0">
            <w:col w:w="9380"/>
          </w:cols>
        </w:sectPr>
      </w:pPr>
      <w:r>
        <w:rPr>
          <w:rFonts w:eastAsia="Times New Roman"/>
          <w:sz w:val="20"/>
          <w:szCs w:val="20"/>
        </w:rPr>
        <w:t>(семь)</w:t>
      </w:r>
      <w:r>
        <w:rPr>
          <w:sz w:val="20"/>
          <w:szCs w:val="20"/>
        </w:rPr>
        <w:tab/>
        <w:t xml:space="preserve"> </w:t>
      </w:r>
      <w:r>
        <w:rPr>
          <w:rFonts w:eastAsia="Times New Roman"/>
          <w:sz w:val="20"/>
          <w:szCs w:val="20"/>
        </w:rPr>
        <w:t>программным учебным материалом в знакомой ситуации (развернутое описание и объяснение  биологических фактов, терминов, явлений, наиболее распространенных дикорастущих растений   и животных флоры и фауны Республики Беларусь и местного края (области), уголка природы и  участка учреждения дошкольного образования, их существенных биологических особенностей;  раскрытие сущности экологического подхода к содержанию и созданию условий  жизнедеятельности временных и постоянных обитателей уголка природы и участка учреждения  дошкольного образования; раскрытие сущности ухода за комнатными растениями,  размножения комнатных растений с помощью укоренения их частей; составление плана-схемы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C8993B1" wp14:editId="34F3B9F4">
                <wp:simplePos x="0" y="0"/>
                <wp:positionH relativeFrom="column">
                  <wp:posOffset>3810</wp:posOffset>
                </wp:positionH>
                <wp:positionV relativeFrom="paragraph">
                  <wp:posOffset>-5080</wp:posOffset>
                </wp:positionV>
                <wp:extent cx="5955030" cy="0"/>
                <wp:effectExtent l="0" t="0" r="0" b="0"/>
                <wp:wrapNone/>
                <wp:docPr id="23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C7C18" id="Shape 34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4pt" to="469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/>
    <w:p w:rsidR="001A23FA" w:rsidRDefault="001A23FA" w:rsidP="001A23FA"/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5319884" wp14:editId="5AB4AF62">
                <wp:simplePos x="0" y="0"/>
                <wp:positionH relativeFrom="column">
                  <wp:posOffset>-7620</wp:posOffset>
                </wp:positionH>
                <wp:positionV relativeFrom="paragraph">
                  <wp:posOffset>29845</wp:posOffset>
                </wp:positionV>
                <wp:extent cx="5978525" cy="0"/>
                <wp:effectExtent l="0" t="0" r="0" b="0"/>
                <wp:wrapNone/>
                <wp:docPr id="239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C1ED" id="Shape 35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35pt" to="4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>
      <w:pPr>
        <w:spacing w:line="241" w:lineRule="auto"/>
        <w:ind w:left="11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огорода; </w:t>
      </w:r>
      <w:proofErr w:type="gramStart"/>
      <w:r>
        <w:rPr>
          <w:rFonts w:eastAsia="Times New Roman"/>
          <w:sz w:val="20"/>
          <w:szCs w:val="20"/>
        </w:rPr>
        <w:t>недостаточно  самостоятельное</w:t>
      </w:r>
      <w:proofErr w:type="gramEnd"/>
      <w:r>
        <w:rPr>
          <w:rFonts w:eastAsia="Times New Roman"/>
          <w:sz w:val="20"/>
          <w:szCs w:val="20"/>
        </w:rPr>
        <w:t xml:space="preserve"> выполнение заданий проблемного характера и т.д.; наличие единичных несущественных ошибок</w:t>
      </w:r>
    </w:p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0B91B9D" wp14:editId="38654E25">
                <wp:simplePos x="0" y="0"/>
                <wp:positionH relativeFrom="column">
                  <wp:posOffset>3810</wp:posOffset>
                </wp:positionH>
                <wp:positionV relativeFrom="paragraph">
                  <wp:posOffset>-725170</wp:posOffset>
                </wp:positionV>
                <wp:extent cx="5955030" cy="0"/>
                <wp:effectExtent l="0" t="0" r="0" b="0"/>
                <wp:wrapNone/>
                <wp:docPr id="240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9334" id="Shape 36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7.1pt" to="469.2pt,-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173C1CD" wp14:editId="70DE9F93">
                <wp:simplePos x="0" y="0"/>
                <wp:positionH relativeFrom="column">
                  <wp:posOffset>6985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1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2710" id="Shape 37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57.35pt" to=".5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279CBCE5" wp14:editId="430765A6">
                <wp:simplePos x="0" y="0"/>
                <wp:positionH relativeFrom="column">
                  <wp:posOffset>697230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2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63776" id="Shape 38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57.35pt" to="54.9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DD35D96" wp14:editId="00B9F387">
                <wp:simplePos x="0" y="0"/>
                <wp:positionH relativeFrom="column">
                  <wp:posOffset>5955665</wp:posOffset>
                </wp:positionH>
                <wp:positionV relativeFrom="paragraph">
                  <wp:posOffset>-728345</wp:posOffset>
                </wp:positionV>
                <wp:extent cx="0" cy="3973830"/>
                <wp:effectExtent l="0" t="0" r="0" b="0"/>
                <wp:wrapNone/>
                <wp:docPr id="243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7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3D35" id="Shape 39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-57.35pt" to="468.9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>
      <w:pPr>
        <w:numPr>
          <w:ilvl w:val="0"/>
          <w:numId w:val="9"/>
        </w:numPr>
        <w:tabs>
          <w:tab w:val="left" w:pos="1112"/>
        </w:tabs>
        <w:spacing w:line="253" w:lineRule="auto"/>
        <w:ind w:left="200" w:right="180" w:firstLine="30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Полное, прочное, глубокое знание и воспроизведение программного материала; оперирование (</w:t>
      </w:r>
      <w:proofErr w:type="gramStart"/>
      <w:r>
        <w:rPr>
          <w:rFonts w:eastAsia="Times New Roman"/>
          <w:sz w:val="19"/>
          <w:szCs w:val="19"/>
        </w:rPr>
        <w:t xml:space="preserve">восемь)   </w:t>
      </w:r>
      <w:proofErr w:type="gramEnd"/>
      <w:r>
        <w:rPr>
          <w:rFonts w:eastAsia="Times New Roman"/>
          <w:sz w:val="19"/>
          <w:szCs w:val="19"/>
        </w:rPr>
        <w:t xml:space="preserve">  программным учебным материалом в знакомой ситуации (развернутое описание и объяснение</w:t>
      </w:r>
    </w:p>
    <w:p w:rsidR="001A23FA" w:rsidRDefault="001A23FA" w:rsidP="001A23FA">
      <w:pPr>
        <w:ind w:left="11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биологических фактов, терминов, явлений, наиболее распространенных дикорастущих растений</w:t>
      </w:r>
    </w:p>
    <w:p w:rsidR="001A23FA" w:rsidRDefault="001A23FA" w:rsidP="001A23FA">
      <w:pPr>
        <w:numPr>
          <w:ilvl w:val="1"/>
          <w:numId w:val="9"/>
        </w:numPr>
        <w:tabs>
          <w:tab w:val="left" w:pos="1257"/>
        </w:tabs>
        <w:spacing w:line="241" w:lineRule="auto"/>
        <w:ind w:left="1100" w:right="40" w:firstLine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животных флоры и фауны Республики Беларусь и местного края (области), уголка природы и участка учреждения дошкольного образования, их существенных биологических особенностей; раскрытие сущности экологического подхода к содержанию и созданию условий жизнедеятельности временных и постоянных обитателей уголка природы и участка учреждения дошкольного образования; раскрытие сущности ухода за комнатными растениями, размножения комнатных растений с помощью укоренения их частей; составление плана-схемы озеленения участка учреждения дошкольного образования, обоснование выбора растений в соответствии с требованиями к их размещению; планировка цветников, обоснование выбора плодово-ягодных и овощных культур для сада и огорода и т.д.); наличие единичных несущественных ошибок</w:t>
      </w:r>
    </w:p>
    <w:p w:rsidR="001A23FA" w:rsidRDefault="001A23FA" w:rsidP="001A23FA">
      <w:pPr>
        <w:numPr>
          <w:ilvl w:val="0"/>
          <w:numId w:val="9"/>
        </w:numPr>
        <w:tabs>
          <w:tab w:val="left" w:pos="1095"/>
        </w:tabs>
        <w:spacing w:line="239" w:lineRule="auto"/>
        <w:ind w:left="200" w:right="40" w:firstLine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Полное, прочное, глубокое, системное знание программного учебного </w:t>
      </w:r>
      <w:proofErr w:type="spellStart"/>
      <w:proofErr w:type="gramStart"/>
      <w:r>
        <w:rPr>
          <w:rFonts w:eastAsia="Times New Roman"/>
          <w:sz w:val="20"/>
          <w:szCs w:val="20"/>
        </w:rPr>
        <w:t>материала;оперирование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(девять)     программным учебным материалом в частично измененной ситуации (применение учебного</w:t>
      </w:r>
    </w:p>
    <w:p w:rsidR="001A23FA" w:rsidRDefault="001A23FA" w:rsidP="001A23FA">
      <w:pPr>
        <w:spacing w:line="1" w:lineRule="exact"/>
        <w:rPr>
          <w:rFonts w:eastAsia="Times New Roman"/>
          <w:sz w:val="20"/>
          <w:szCs w:val="20"/>
        </w:rPr>
      </w:pPr>
    </w:p>
    <w:p w:rsidR="001A23FA" w:rsidRDefault="001A23FA" w:rsidP="001A23FA">
      <w:pPr>
        <w:spacing w:line="245" w:lineRule="auto"/>
        <w:ind w:left="1100" w:right="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материала при выдвижении гипотез и предложений); наличие действий и операций творческого характера для выполнения заданий</w:t>
      </w:r>
    </w:p>
    <w:p w:rsidR="001A23FA" w:rsidRDefault="001A23FA" w:rsidP="001A23FA">
      <w:pPr>
        <w:spacing w:line="239" w:lineRule="auto"/>
        <w:ind w:left="220" w:right="20" w:firstLine="2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10         Свободное оперирование программным учебным материалом; применение знаний и умений в (</w:t>
      </w:r>
      <w:proofErr w:type="gramStart"/>
      <w:r>
        <w:rPr>
          <w:rFonts w:eastAsia="Times New Roman"/>
          <w:sz w:val="20"/>
          <w:szCs w:val="20"/>
        </w:rPr>
        <w:t xml:space="preserve">десять)   </w:t>
      </w:r>
      <w:proofErr w:type="gramEnd"/>
      <w:r>
        <w:rPr>
          <w:rFonts w:eastAsia="Times New Roman"/>
          <w:sz w:val="20"/>
          <w:szCs w:val="20"/>
        </w:rPr>
        <w:t xml:space="preserve"> незнакомой ситуации (самостоятельное описание, объяснение биологических </w:t>
      </w:r>
      <w:proofErr w:type="spellStart"/>
      <w:r>
        <w:rPr>
          <w:rFonts w:eastAsia="Times New Roman"/>
          <w:sz w:val="20"/>
          <w:szCs w:val="20"/>
        </w:rPr>
        <w:t>фактов,терминов</w:t>
      </w:r>
      <w:proofErr w:type="spellEnd"/>
      <w:r>
        <w:rPr>
          <w:rFonts w:eastAsia="Times New Roman"/>
          <w:sz w:val="20"/>
          <w:szCs w:val="20"/>
        </w:rPr>
        <w:t>,</w:t>
      </w:r>
    </w:p>
    <w:p w:rsidR="001A23FA" w:rsidRDefault="001A23FA" w:rsidP="001A23FA">
      <w:pPr>
        <w:spacing w:line="1" w:lineRule="exact"/>
        <w:rPr>
          <w:rFonts w:eastAsia="Times New Roman"/>
          <w:sz w:val="20"/>
          <w:szCs w:val="20"/>
        </w:rPr>
      </w:pPr>
    </w:p>
    <w:p w:rsidR="001A23FA" w:rsidRDefault="001A23FA" w:rsidP="001A23FA">
      <w:pPr>
        <w:spacing w:line="256" w:lineRule="auto"/>
        <w:ind w:left="1100"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явлений; умение иллюстрировать ответ примерами, применять полученные знания для поиска решения нестандартных ситуаций, выполнение творческих работ и заданий исследовательского характера и т.д.)</w:t>
      </w:r>
    </w:p>
    <w:p w:rsidR="001A23FA" w:rsidRDefault="001A23FA" w:rsidP="001A23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8C01FB6" wp14:editId="7D8D869F">
                <wp:simplePos x="0" y="0"/>
                <wp:positionH relativeFrom="column">
                  <wp:posOffset>3810</wp:posOffset>
                </wp:positionH>
                <wp:positionV relativeFrom="paragraph">
                  <wp:posOffset>-3246755</wp:posOffset>
                </wp:positionV>
                <wp:extent cx="5955030" cy="0"/>
                <wp:effectExtent l="0" t="0" r="0" b="0"/>
                <wp:wrapNone/>
                <wp:docPr id="244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70F0" id="Shape 40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55.65pt" to="469.2pt,-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97270BB" wp14:editId="765B9038">
                <wp:simplePos x="0" y="0"/>
                <wp:positionH relativeFrom="column">
                  <wp:posOffset>3810</wp:posOffset>
                </wp:positionH>
                <wp:positionV relativeFrom="paragraph">
                  <wp:posOffset>-1341755</wp:posOffset>
                </wp:positionV>
                <wp:extent cx="5955030" cy="0"/>
                <wp:effectExtent l="0" t="0" r="0" b="0"/>
                <wp:wrapNone/>
                <wp:docPr id="245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0C4E6" id="Shape 41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5.65pt" to="469.2pt,-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1B8AFD4" wp14:editId="153E18AF">
                <wp:simplePos x="0" y="0"/>
                <wp:positionH relativeFrom="column">
                  <wp:posOffset>3810</wp:posOffset>
                </wp:positionH>
                <wp:positionV relativeFrom="paragraph">
                  <wp:posOffset>-751205</wp:posOffset>
                </wp:positionV>
                <wp:extent cx="5955030" cy="0"/>
                <wp:effectExtent l="0" t="0" r="0" b="0"/>
                <wp:wrapNone/>
                <wp:docPr id="246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5AA23" id="Shape 42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9.15pt" to="469.2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rXuwEAAIIDAAAOAAAAZHJzL2Uyb0RvYy54bWysU01vGyEQvVfqf0Dc6904tpu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A459BB0" wp14:editId="2B726590">
                <wp:simplePos x="0" y="0"/>
                <wp:positionH relativeFrom="column">
                  <wp:posOffset>3810</wp:posOffset>
                </wp:positionH>
                <wp:positionV relativeFrom="paragraph">
                  <wp:posOffset>-14605</wp:posOffset>
                </wp:positionV>
                <wp:extent cx="5955030" cy="0"/>
                <wp:effectExtent l="0" t="0" r="0" b="0"/>
                <wp:wrapNone/>
                <wp:docPr id="247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8084A" id="Shape 43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.15pt" to="469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A23FA" w:rsidRDefault="001A23FA" w:rsidP="001A23FA">
      <w:pPr>
        <w:spacing w:line="221" w:lineRule="exact"/>
        <w:rPr>
          <w:sz w:val="20"/>
          <w:szCs w:val="20"/>
        </w:rPr>
      </w:pPr>
    </w:p>
    <w:p w:rsidR="001A23FA" w:rsidRDefault="001A23FA" w:rsidP="001A23FA">
      <w:pPr>
        <w:spacing w:line="272" w:lineRule="auto"/>
        <w:ind w:left="20" w:firstLine="709"/>
        <w:rPr>
          <w:sz w:val="20"/>
          <w:szCs w:val="20"/>
        </w:rPr>
      </w:pPr>
      <w:r w:rsidRPr="0051540E">
        <w:rPr>
          <w:rFonts w:eastAsia="Times New Roman"/>
          <w:i/>
          <w:sz w:val="20"/>
          <w:szCs w:val="20"/>
        </w:rPr>
        <w:t>Примечание.</w:t>
      </w:r>
      <w:r>
        <w:rPr>
          <w:rFonts w:eastAsia="Times New Roman"/>
          <w:sz w:val="20"/>
          <w:szCs w:val="20"/>
        </w:rPr>
        <w:t xml:space="preserve"> При отсутствии результатов учебной деятельности обучающимся в учреждении среднего специального образования выставляется «0» (ноль) баллов.</w:t>
      </w:r>
    </w:p>
    <w:p w:rsidR="001A23FA" w:rsidRDefault="001A23FA" w:rsidP="001A23FA">
      <w:pPr>
        <w:spacing w:line="172" w:lineRule="exact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Default="001A23FA" w:rsidP="001A23FA">
      <w:pPr>
        <w:ind w:firstLine="709"/>
        <w:jc w:val="center"/>
        <w:rPr>
          <w:sz w:val="20"/>
          <w:szCs w:val="20"/>
        </w:rPr>
      </w:pPr>
    </w:p>
    <w:p w:rsidR="001A23FA" w:rsidRPr="001A23FA" w:rsidRDefault="001A23FA" w:rsidP="001A23FA">
      <w:pPr>
        <w:jc w:val="both"/>
        <w:rPr>
          <w:sz w:val="28"/>
          <w:szCs w:val="20"/>
        </w:rPr>
      </w:pP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</w:p>
    <w:p w:rsidR="001A23FA" w:rsidRDefault="001A23FA" w:rsidP="001A23FA">
      <w:pPr>
        <w:ind w:firstLine="709"/>
        <w:jc w:val="center"/>
        <w:rPr>
          <w:b/>
          <w:sz w:val="48"/>
          <w:szCs w:val="20"/>
        </w:rPr>
      </w:pPr>
      <w:r w:rsidRPr="00C222D5">
        <w:rPr>
          <w:b/>
          <w:sz w:val="48"/>
          <w:szCs w:val="20"/>
        </w:rPr>
        <w:t>МАТЕРИАЛЫ ДЛЯ ПИСЬМЕННОГО ОПРОСА</w:t>
      </w:r>
    </w:p>
    <w:p w:rsidR="001A23FA" w:rsidRDefault="001A23FA" w:rsidP="001A23FA">
      <w:pPr>
        <w:ind w:firstLine="709"/>
        <w:jc w:val="both"/>
        <w:rPr>
          <w:b/>
          <w:sz w:val="48"/>
          <w:szCs w:val="20"/>
        </w:rPr>
      </w:pPr>
      <w:r>
        <w:rPr>
          <w:b/>
          <w:sz w:val="48"/>
          <w:szCs w:val="20"/>
        </w:rPr>
        <w:br w:type="page"/>
      </w:r>
    </w:p>
    <w:p w:rsidR="001A23FA" w:rsidRDefault="001A23FA" w:rsidP="001A23FA">
      <w:pPr>
        <w:spacing w:line="480" w:lineRule="auto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1A23FA" w:rsidRDefault="001A23FA" w:rsidP="001A23FA">
      <w:pPr>
        <w:spacing w:line="480" w:lineRule="auto"/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Аквариумистика</w:t>
      </w:r>
    </w:p>
    <w:p w:rsidR="001A23FA" w:rsidRDefault="001A23FA" w:rsidP="00A51D30">
      <w:pPr>
        <w:pStyle w:val="a7"/>
        <w:numPr>
          <w:ilvl w:val="0"/>
          <w:numId w:val="53"/>
        </w:numPr>
        <w:spacing w:line="480" w:lineRule="auto"/>
        <w:ind w:left="0"/>
        <w:rPr>
          <w:b/>
          <w:sz w:val="28"/>
          <w:szCs w:val="20"/>
        </w:rPr>
      </w:pPr>
      <w:r w:rsidRPr="00C222D5">
        <w:rPr>
          <w:b/>
          <w:sz w:val="28"/>
          <w:szCs w:val="20"/>
        </w:rPr>
        <w:t>Закончи предложения.</w:t>
      </w:r>
    </w:p>
    <w:p w:rsidR="001A23FA" w:rsidRDefault="001A23FA" w:rsidP="00A51D30">
      <w:pPr>
        <w:pStyle w:val="a7"/>
        <w:numPr>
          <w:ilvl w:val="0"/>
          <w:numId w:val="54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>Аквариум – это модель…</w:t>
      </w:r>
    </w:p>
    <w:p w:rsidR="001A23FA" w:rsidRDefault="001A23FA" w:rsidP="00A51D30">
      <w:pPr>
        <w:pStyle w:val="a7"/>
        <w:numPr>
          <w:ilvl w:val="0"/>
          <w:numId w:val="54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 xml:space="preserve">При выборе аквариума необходимо продумать его …, …, </w:t>
      </w:r>
      <w:proofErr w:type="gramStart"/>
      <w:r>
        <w:rPr>
          <w:sz w:val="28"/>
          <w:szCs w:val="20"/>
        </w:rPr>
        <w:t>… .</w:t>
      </w:r>
      <w:proofErr w:type="gramEnd"/>
    </w:p>
    <w:p w:rsidR="001A23FA" w:rsidRPr="00C222D5" w:rsidRDefault="001A23FA" w:rsidP="00A51D30">
      <w:pPr>
        <w:pStyle w:val="a7"/>
        <w:numPr>
          <w:ilvl w:val="0"/>
          <w:numId w:val="54"/>
        </w:numPr>
        <w:spacing w:line="480" w:lineRule="auto"/>
        <w:ind w:left="-142"/>
        <w:rPr>
          <w:sz w:val="28"/>
          <w:szCs w:val="20"/>
        </w:rPr>
      </w:pPr>
      <w:r>
        <w:rPr>
          <w:sz w:val="28"/>
          <w:szCs w:val="20"/>
        </w:rPr>
        <w:t>В качестве грунта в аквариуме нужно использовать</w:t>
      </w:r>
      <w:proofErr w:type="gramStart"/>
      <w:r>
        <w:rPr>
          <w:sz w:val="28"/>
          <w:szCs w:val="20"/>
        </w:rPr>
        <w:t>… .</w:t>
      </w:r>
      <w:proofErr w:type="gramEnd"/>
    </w:p>
    <w:p w:rsidR="001A23FA" w:rsidRDefault="001A23FA" w:rsidP="00A51D30">
      <w:pPr>
        <w:pStyle w:val="a7"/>
        <w:numPr>
          <w:ilvl w:val="0"/>
          <w:numId w:val="53"/>
        </w:numPr>
        <w:spacing w:line="480" w:lineRule="auto"/>
        <w:ind w:left="0"/>
        <w:rPr>
          <w:b/>
          <w:sz w:val="28"/>
          <w:szCs w:val="20"/>
        </w:rPr>
      </w:pPr>
      <w:r w:rsidRPr="00C222D5">
        <w:rPr>
          <w:b/>
          <w:sz w:val="28"/>
          <w:szCs w:val="20"/>
        </w:rPr>
        <w:t>Выбери верный ответ: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Для удаления плёнки на поверхности аквариума используют:</w:t>
      </w:r>
    </w:p>
    <w:p w:rsidR="001A23FA" w:rsidRPr="00C222D5" w:rsidRDefault="001A23FA" w:rsidP="001A23FA">
      <w:pPr>
        <w:pStyle w:val="a7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а) </w:t>
      </w:r>
      <w:proofErr w:type="gramStart"/>
      <w:r>
        <w:rPr>
          <w:sz w:val="28"/>
          <w:szCs w:val="20"/>
        </w:rPr>
        <w:t xml:space="preserve">сачок;   </w:t>
      </w:r>
      <w:proofErr w:type="gramEnd"/>
      <w:r>
        <w:rPr>
          <w:sz w:val="28"/>
          <w:szCs w:val="20"/>
        </w:rPr>
        <w:t xml:space="preserve">      б) бумагу;         в) насос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Главными санитарами аквариума являются:</w:t>
      </w:r>
    </w:p>
    <w:p w:rsidR="001A23FA" w:rsidRPr="00C222D5" w:rsidRDefault="001A23FA" w:rsidP="001A23FA">
      <w:pPr>
        <w:pStyle w:val="a7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улитки;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</w:t>
      </w:r>
      <w:proofErr w:type="gramEnd"/>
      <w:r>
        <w:rPr>
          <w:sz w:val="28"/>
          <w:szCs w:val="20"/>
        </w:rPr>
        <w:t xml:space="preserve">  </w:t>
      </w:r>
      <w:r w:rsidRPr="000F4E27">
        <w:rPr>
          <w:sz w:val="28"/>
          <w:szCs w:val="20"/>
        </w:rPr>
        <w:t xml:space="preserve">  б)</w:t>
      </w:r>
      <w:r>
        <w:rPr>
          <w:sz w:val="28"/>
          <w:szCs w:val="20"/>
        </w:rPr>
        <w:t xml:space="preserve"> жуки-плавунцы;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 xml:space="preserve"> в)</w:t>
      </w:r>
      <w:r>
        <w:rPr>
          <w:sz w:val="28"/>
          <w:szCs w:val="20"/>
        </w:rPr>
        <w:t xml:space="preserve"> растения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Чаще менять воду в аквариуме надо про объём воды в нём:</w:t>
      </w:r>
    </w:p>
    <w:p w:rsidR="001A23FA" w:rsidRPr="00C222D5" w:rsidRDefault="001A23FA" w:rsidP="001A23FA">
      <w:pPr>
        <w:pStyle w:val="a7"/>
        <w:spacing w:line="360" w:lineRule="auto"/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 xml:space="preserve"> 25 </w:t>
      </w:r>
      <w:proofErr w:type="gramStart"/>
      <w:r>
        <w:rPr>
          <w:sz w:val="28"/>
          <w:szCs w:val="20"/>
        </w:rPr>
        <w:t>л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>;</w:t>
      </w:r>
      <w:proofErr w:type="gramEnd"/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 б) </w:t>
      </w:r>
      <w:r>
        <w:rPr>
          <w:sz w:val="28"/>
          <w:szCs w:val="20"/>
        </w:rPr>
        <w:t>50 л;</w:t>
      </w:r>
      <w:r w:rsidRPr="000F4E2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</w:t>
      </w:r>
      <w:r w:rsidRPr="000F4E27">
        <w:rPr>
          <w:sz w:val="28"/>
          <w:szCs w:val="20"/>
        </w:rPr>
        <w:t xml:space="preserve"> в)</w:t>
      </w:r>
      <w:r>
        <w:rPr>
          <w:sz w:val="28"/>
          <w:szCs w:val="20"/>
        </w:rPr>
        <w:t>150 л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водным растениям аквариума относятся: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proofErr w:type="gramStart"/>
      <w:r w:rsidRPr="000F4E27">
        <w:rPr>
          <w:sz w:val="28"/>
          <w:szCs w:val="20"/>
        </w:rPr>
        <w:t xml:space="preserve">а)  </w:t>
      </w:r>
      <w:r>
        <w:rPr>
          <w:sz w:val="28"/>
          <w:szCs w:val="20"/>
        </w:rPr>
        <w:t>пушица</w:t>
      </w:r>
      <w:proofErr w:type="gramEnd"/>
      <w:r>
        <w:rPr>
          <w:sz w:val="28"/>
          <w:szCs w:val="20"/>
        </w:rPr>
        <w:t xml:space="preserve">;           б) </w:t>
      </w:r>
      <w:proofErr w:type="spellStart"/>
      <w:r>
        <w:rPr>
          <w:sz w:val="28"/>
          <w:szCs w:val="20"/>
        </w:rPr>
        <w:t>водокрас</w:t>
      </w:r>
      <w:proofErr w:type="spellEnd"/>
      <w:r>
        <w:rPr>
          <w:sz w:val="28"/>
          <w:szCs w:val="20"/>
        </w:rPr>
        <w:t xml:space="preserve">;     </w:t>
      </w:r>
      <w:r w:rsidRPr="000F4E27">
        <w:rPr>
          <w:sz w:val="28"/>
          <w:szCs w:val="20"/>
        </w:rPr>
        <w:t xml:space="preserve">  в)</w:t>
      </w:r>
      <w:proofErr w:type="spellStart"/>
      <w:r>
        <w:rPr>
          <w:sz w:val="28"/>
          <w:szCs w:val="20"/>
        </w:rPr>
        <w:t>риччи</w:t>
      </w:r>
      <w:proofErr w:type="spellEnd"/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Разновидностью золотой рыбки является: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proofErr w:type="gramStart"/>
      <w:r w:rsidRPr="000F4E27">
        <w:rPr>
          <w:sz w:val="28"/>
          <w:szCs w:val="20"/>
        </w:rPr>
        <w:t xml:space="preserve">а)  </w:t>
      </w:r>
      <w:r>
        <w:rPr>
          <w:sz w:val="28"/>
          <w:szCs w:val="20"/>
        </w:rPr>
        <w:t>петушок</w:t>
      </w:r>
      <w:proofErr w:type="gramEnd"/>
      <w:r>
        <w:rPr>
          <w:sz w:val="28"/>
          <w:szCs w:val="20"/>
        </w:rPr>
        <w:t>;</w:t>
      </w:r>
      <w:r w:rsidRPr="000F4E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</w:t>
      </w:r>
      <w:r w:rsidRPr="000F4E27">
        <w:rPr>
          <w:sz w:val="28"/>
          <w:szCs w:val="20"/>
        </w:rPr>
        <w:t xml:space="preserve">  б)  </w:t>
      </w:r>
      <w:r>
        <w:rPr>
          <w:sz w:val="28"/>
          <w:szCs w:val="20"/>
        </w:rPr>
        <w:t xml:space="preserve">вуалехвост ; </w:t>
      </w:r>
      <w:r w:rsidRPr="000F4E2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>в)</w:t>
      </w:r>
      <w:proofErr w:type="spellStart"/>
      <w:r>
        <w:rPr>
          <w:sz w:val="28"/>
          <w:szCs w:val="20"/>
        </w:rPr>
        <w:t>гурами</w:t>
      </w:r>
      <w:proofErr w:type="spellEnd"/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холоднокровным рыбкам относятся: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proofErr w:type="gramStart"/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>голец</w:t>
      </w:r>
      <w:proofErr w:type="gramEnd"/>
      <w:r>
        <w:rPr>
          <w:sz w:val="28"/>
          <w:szCs w:val="20"/>
        </w:rPr>
        <w:t>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</w:t>
      </w:r>
      <w:r w:rsidRPr="000F4E27">
        <w:rPr>
          <w:sz w:val="28"/>
          <w:szCs w:val="20"/>
        </w:rPr>
        <w:t xml:space="preserve">  б)</w:t>
      </w:r>
      <w:proofErr w:type="spellStart"/>
      <w:r>
        <w:rPr>
          <w:sz w:val="28"/>
          <w:szCs w:val="20"/>
        </w:rPr>
        <w:t>данио</w:t>
      </w:r>
      <w:proofErr w:type="spellEnd"/>
      <w:r>
        <w:rPr>
          <w:sz w:val="28"/>
          <w:szCs w:val="20"/>
        </w:rPr>
        <w:t>;</w:t>
      </w:r>
      <w:r w:rsidRPr="000F4E27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</w:t>
      </w:r>
      <w:r w:rsidRPr="000F4E27">
        <w:rPr>
          <w:sz w:val="28"/>
          <w:szCs w:val="20"/>
        </w:rPr>
        <w:t xml:space="preserve"> в)</w:t>
      </w:r>
      <w:proofErr w:type="spellStart"/>
      <w:r>
        <w:rPr>
          <w:sz w:val="28"/>
          <w:szCs w:val="20"/>
        </w:rPr>
        <w:t>сомик</w:t>
      </w:r>
      <w:proofErr w:type="spellEnd"/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proofErr w:type="spellStart"/>
      <w:r w:rsidRPr="00C222D5">
        <w:rPr>
          <w:sz w:val="28"/>
          <w:szCs w:val="20"/>
        </w:rPr>
        <w:t>Физа</w:t>
      </w:r>
      <w:proofErr w:type="spellEnd"/>
      <w:r w:rsidRPr="00C222D5">
        <w:rPr>
          <w:sz w:val="28"/>
          <w:szCs w:val="20"/>
        </w:rPr>
        <w:t>, катушка – это в аквариуме: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 xml:space="preserve">насекомые;   </w:t>
      </w:r>
      <w:proofErr w:type="gramEnd"/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 xml:space="preserve">    б) </w:t>
      </w:r>
      <w:r>
        <w:rPr>
          <w:sz w:val="28"/>
          <w:szCs w:val="20"/>
        </w:rPr>
        <w:t xml:space="preserve">моллюски;      </w:t>
      </w:r>
      <w:r w:rsidRPr="000F4E27">
        <w:rPr>
          <w:sz w:val="28"/>
          <w:szCs w:val="20"/>
        </w:rPr>
        <w:t xml:space="preserve">   в)</w:t>
      </w:r>
      <w:r>
        <w:rPr>
          <w:sz w:val="28"/>
          <w:szCs w:val="20"/>
        </w:rPr>
        <w:t>рыбки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К экзотическим рыбкам относятся: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 xml:space="preserve">краснопёрка;   </w:t>
      </w:r>
      <w:proofErr w:type="gramEnd"/>
      <w:r>
        <w:rPr>
          <w:sz w:val="28"/>
          <w:szCs w:val="20"/>
        </w:rPr>
        <w:t xml:space="preserve">    </w:t>
      </w:r>
      <w:r w:rsidRPr="000F4E27">
        <w:rPr>
          <w:sz w:val="28"/>
          <w:szCs w:val="20"/>
        </w:rPr>
        <w:t xml:space="preserve">    б)</w:t>
      </w:r>
      <w:r>
        <w:rPr>
          <w:sz w:val="28"/>
          <w:szCs w:val="20"/>
        </w:rPr>
        <w:t xml:space="preserve">  вьюн;    </w:t>
      </w:r>
      <w:r w:rsidRPr="000F4E27">
        <w:rPr>
          <w:sz w:val="28"/>
          <w:szCs w:val="20"/>
        </w:rPr>
        <w:t xml:space="preserve">    в)</w:t>
      </w:r>
      <w:proofErr w:type="spellStart"/>
      <w:r>
        <w:rPr>
          <w:sz w:val="28"/>
          <w:szCs w:val="20"/>
        </w:rPr>
        <w:t>скалярии</w:t>
      </w:r>
      <w:proofErr w:type="spellEnd"/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Живым корм для рыб является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 xml:space="preserve">дафнии;   </w:t>
      </w:r>
      <w:proofErr w:type="gramEnd"/>
      <w:r>
        <w:rPr>
          <w:sz w:val="28"/>
          <w:szCs w:val="20"/>
        </w:rPr>
        <w:t xml:space="preserve">  </w:t>
      </w:r>
      <w:r w:rsidRPr="000F4E27">
        <w:rPr>
          <w:sz w:val="28"/>
          <w:szCs w:val="20"/>
        </w:rPr>
        <w:t xml:space="preserve">    б) </w:t>
      </w:r>
      <w:r>
        <w:rPr>
          <w:sz w:val="28"/>
          <w:szCs w:val="20"/>
        </w:rPr>
        <w:t xml:space="preserve">  амблистома;   </w:t>
      </w:r>
      <w:r w:rsidRPr="000F4E27">
        <w:rPr>
          <w:sz w:val="28"/>
          <w:szCs w:val="20"/>
        </w:rPr>
        <w:t xml:space="preserve">   в)</w:t>
      </w:r>
      <w:r>
        <w:rPr>
          <w:sz w:val="28"/>
          <w:szCs w:val="20"/>
        </w:rPr>
        <w:t>черви</w:t>
      </w:r>
    </w:p>
    <w:p w:rsidR="001A23FA" w:rsidRDefault="001A23FA" w:rsidP="00A51D30">
      <w:pPr>
        <w:pStyle w:val="a7"/>
        <w:numPr>
          <w:ilvl w:val="0"/>
          <w:numId w:val="55"/>
        </w:numPr>
        <w:spacing w:line="360" w:lineRule="auto"/>
        <w:ind w:left="-567" w:firstLine="141"/>
        <w:rPr>
          <w:sz w:val="28"/>
          <w:szCs w:val="20"/>
        </w:rPr>
      </w:pPr>
      <w:r w:rsidRPr="00C222D5">
        <w:rPr>
          <w:sz w:val="28"/>
          <w:szCs w:val="20"/>
        </w:rPr>
        <w:t>Вода в аквариуме заливается</w:t>
      </w:r>
    </w:p>
    <w:p w:rsidR="001A23FA" w:rsidRPr="000F4E27" w:rsidRDefault="001A23FA" w:rsidP="001A23FA">
      <w:pPr>
        <w:spacing w:line="360" w:lineRule="auto"/>
        <w:rPr>
          <w:sz w:val="28"/>
          <w:szCs w:val="20"/>
        </w:rPr>
      </w:pPr>
      <w:r w:rsidRPr="000F4E27">
        <w:rPr>
          <w:sz w:val="28"/>
          <w:szCs w:val="20"/>
        </w:rPr>
        <w:t>а)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ведром;  </w:t>
      </w:r>
      <w:r w:rsidRPr="000F4E27">
        <w:rPr>
          <w:sz w:val="28"/>
          <w:szCs w:val="20"/>
        </w:rPr>
        <w:t xml:space="preserve"> </w:t>
      </w:r>
      <w:proofErr w:type="gramEnd"/>
      <w:r w:rsidRPr="000F4E27">
        <w:rPr>
          <w:sz w:val="28"/>
          <w:szCs w:val="20"/>
        </w:rPr>
        <w:t xml:space="preserve">    б)</w:t>
      </w:r>
      <w:r>
        <w:rPr>
          <w:sz w:val="28"/>
          <w:szCs w:val="20"/>
        </w:rPr>
        <w:t xml:space="preserve"> кружкой;   </w:t>
      </w:r>
      <w:r w:rsidRPr="000F4E27">
        <w:rPr>
          <w:sz w:val="28"/>
          <w:szCs w:val="20"/>
        </w:rPr>
        <w:t xml:space="preserve">    в)</w:t>
      </w:r>
      <w:r>
        <w:rPr>
          <w:sz w:val="28"/>
          <w:szCs w:val="20"/>
        </w:rPr>
        <w:t xml:space="preserve"> через шланг</w:t>
      </w:r>
    </w:p>
    <w:p w:rsidR="001A23FA" w:rsidRPr="00C222D5" w:rsidRDefault="001A23FA" w:rsidP="001A23FA">
      <w:pPr>
        <w:pStyle w:val="a7"/>
        <w:spacing w:line="480" w:lineRule="auto"/>
        <w:ind w:left="0"/>
        <w:rPr>
          <w:b/>
          <w:sz w:val="28"/>
          <w:szCs w:val="20"/>
        </w:rPr>
      </w:pP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Террариум</w:t>
      </w:r>
    </w:p>
    <w:p w:rsidR="001A23FA" w:rsidRDefault="001A23FA" w:rsidP="00A51D30">
      <w:pPr>
        <w:pStyle w:val="a7"/>
        <w:numPr>
          <w:ilvl w:val="0"/>
          <w:numId w:val="56"/>
        </w:numPr>
        <w:ind w:left="-284" w:hanging="425"/>
        <w:rPr>
          <w:b/>
          <w:sz w:val="28"/>
          <w:szCs w:val="20"/>
        </w:rPr>
      </w:pPr>
      <w:r>
        <w:rPr>
          <w:b/>
          <w:sz w:val="28"/>
          <w:szCs w:val="20"/>
        </w:rPr>
        <w:t>Закончи предложение:</w:t>
      </w:r>
    </w:p>
    <w:p w:rsidR="001A23FA" w:rsidRPr="000F4E27" w:rsidRDefault="001A23FA" w:rsidP="00A51D30">
      <w:pPr>
        <w:pStyle w:val="a7"/>
        <w:numPr>
          <w:ilvl w:val="0"/>
          <w:numId w:val="57"/>
        </w:numPr>
        <w:ind w:left="0"/>
        <w:rPr>
          <w:sz w:val="28"/>
          <w:szCs w:val="20"/>
        </w:rPr>
      </w:pPr>
      <w:r w:rsidRPr="000F4E27">
        <w:rPr>
          <w:sz w:val="28"/>
          <w:szCs w:val="20"/>
        </w:rPr>
        <w:t>Ёмкость, где созданы необходимые условия для содержания животных и растений</w:t>
      </w:r>
      <w:proofErr w:type="gramStart"/>
      <w:r w:rsidRPr="000F4E27">
        <w:rPr>
          <w:sz w:val="28"/>
          <w:szCs w:val="20"/>
        </w:rPr>
        <w:t>… .</w:t>
      </w:r>
      <w:proofErr w:type="gramEnd"/>
    </w:p>
    <w:p w:rsidR="001A23FA" w:rsidRPr="005430D0" w:rsidRDefault="001A23FA" w:rsidP="00A51D30">
      <w:pPr>
        <w:pStyle w:val="a7"/>
        <w:numPr>
          <w:ilvl w:val="0"/>
          <w:numId w:val="57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 xml:space="preserve">Террариум делится на различные типы по примеру </w:t>
      </w:r>
      <w:proofErr w:type="gramStart"/>
      <w:r w:rsidRPr="005430D0">
        <w:rPr>
          <w:sz w:val="28"/>
          <w:szCs w:val="20"/>
        </w:rPr>
        <w:t>… .</w:t>
      </w:r>
      <w:proofErr w:type="gramEnd"/>
    </w:p>
    <w:p w:rsidR="001A23FA" w:rsidRDefault="001A23FA" w:rsidP="00A51D30">
      <w:pPr>
        <w:pStyle w:val="a7"/>
        <w:numPr>
          <w:ilvl w:val="0"/>
          <w:numId w:val="57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 xml:space="preserve">Мусор в террариуме </w:t>
      </w:r>
      <w:proofErr w:type="gramStart"/>
      <w:r w:rsidRPr="005430D0">
        <w:rPr>
          <w:sz w:val="28"/>
          <w:szCs w:val="20"/>
        </w:rPr>
        <w:t>… .</w:t>
      </w:r>
      <w:proofErr w:type="gramEnd"/>
    </w:p>
    <w:p w:rsidR="001A23FA" w:rsidRPr="005430D0" w:rsidRDefault="001A23FA" w:rsidP="001A23FA">
      <w:pPr>
        <w:pStyle w:val="a7"/>
        <w:ind w:left="0"/>
        <w:rPr>
          <w:sz w:val="28"/>
          <w:szCs w:val="20"/>
        </w:rPr>
      </w:pPr>
    </w:p>
    <w:p w:rsidR="001A23FA" w:rsidRDefault="001A23FA" w:rsidP="00A51D30">
      <w:pPr>
        <w:pStyle w:val="a7"/>
        <w:numPr>
          <w:ilvl w:val="0"/>
          <w:numId w:val="56"/>
        </w:numPr>
        <w:ind w:left="-284" w:hanging="425"/>
        <w:rPr>
          <w:b/>
          <w:sz w:val="28"/>
          <w:szCs w:val="20"/>
        </w:rPr>
      </w:pPr>
      <w:r w:rsidRPr="000F4E27">
        <w:rPr>
          <w:b/>
          <w:sz w:val="28"/>
          <w:szCs w:val="20"/>
        </w:rPr>
        <w:t>Выберите верные утверждения:</w:t>
      </w:r>
    </w:p>
    <w:p w:rsidR="001A23FA" w:rsidRPr="005430D0" w:rsidRDefault="001A23FA" w:rsidP="00A51D30">
      <w:pPr>
        <w:pStyle w:val="a7"/>
        <w:numPr>
          <w:ilvl w:val="0"/>
          <w:numId w:val="58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В детс</w:t>
      </w:r>
      <w:r>
        <w:rPr>
          <w:sz w:val="28"/>
          <w:szCs w:val="20"/>
        </w:rPr>
        <w:t xml:space="preserve">ком саду чаще всего создают </w:t>
      </w:r>
      <w:proofErr w:type="spellStart"/>
      <w:r>
        <w:rPr>
          <w:sz w:val="28"/>
          <w:szCs w:val="20"/>
        </w:rPr>
        <w:t>флор</w:t>
      </w:r>
      <w:r w:rsidRPr="005430D0">
        <w:rPr>
          <w:sz w:val="28"/>
          <w:szCs w:val="20"/>
        </w:rPr>
        <w:t>ариум</w:t>
      </w:r>
      <w:proofErr w:type="spellEnd"/>
      <w:r w:rsidRPr="005430D0">
        <w:rPr>
          <w:sz w:val="28"/>
          <w:szCs w:val="20"/>
        </w:rPr>
        <w:t>.</w:t>
      </w:r>
    </w:p>
    <w:p w:rsidR="001A23FA" w:rsidRPr="005430D0" w:rsidRDefault="001A23FA" w:rsidP="00A51D30">
      <w:pPr>
        <w:pStyle w:val="a7"/>
        <w:numPr>
          <w:ilvl w:val="0"/>
          <w:numId w:val="58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Форма террариума однотипная.</w:t>
      </w:r>
    </w:p>
    <w:p w:rsidR="001A23FA" w:rsidRPr="005430D0" w:rsidRDefault="001A23FA" w:rsidP="00A51D30">
      <w:pPr>
        <w:pStyle w:val="a7"/>
        <w:numPr>
          <w:ilvl w:val="0"/>
          <w:numId w:val="58"/>
        </w:numPr>
        <w:ind w:left="0"/>
        <w:rPr>
          <w:sz w:val="28"/>
          <w:szCs w:val="20"/>
        </w:rPr>
      </w:pPr>
      <w:r w:rsidRPr="005430D0">
        <w:rPr>
          <w:sz w:val="28"/>
          <w:szCs w:val="20"/>
        </w:rPr>
        <w:t>В террариуме должна присутствовать ёмкость с водой.</w:t>
      </w:r>
    </w:p>
    <w:p w:rsidR="001A23FA" w:rsidRPr="000F4E27" w:rsidRDefault="001A23FA" w:rsidP="001A23FA">
      <w:pPr>
        <w:pStyle w:val="a7"/>
        <w:spacing w:line="480" w:lineRule="auto"/>
        <w:ind w:left="-284"/>
        <w:rPr>
          <w:b/>
          <w:sz w:val="28"/>
          <w:szCs w:val="20"/>
        </w:rPr>
      </w:pPr>
    </w:p>
    <w:p w:rsidR="001A23FA" w:rsidRDefault="001A23FA" w:rsidP="00A51D30">
      <w:pPr>
        <w:pStyle w:val="a7"/>
        <w:numPr>
          <w:ilvl w:val="0"/>
          <w:numId w:val="56"/>
        </w:numPr>
        <w:ind w:left="-284" w:hanging="425"/>
        <w:rPr>
          <w:b/>
          <w:sz w:val="28"/>
          <w:szCs w:val="20"/>
        </w:rPr>
      </w:pPr>
      <w:r w:rsidRPr="000F4E27">
        <w:rPr>
          <w:b/>
          <w:sz w:val="28"/>
          <w:szCs w:val="20"/>
        </w:rPr>
        <w:t>Выберите верные ответы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 земноводным относят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а) </w:t>
      </w:r>
      <w:proofErr w:type="gramStart"/>
      <w:r>
        <w:rPr>
          <w:sz w:val="28"/>
          <w:szCs w:val="20"/>
        </w:rPr>
        <w:t>веретеницу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б) </w:t>
      </w:r>
      <w:r>
        <w:rPr>
          <w:sz w:val="28"/>
          <w:szCs w:val="20"/>
        </w:rPr>
        <w:t>тритон</w:t>
      </w:r>
      <w:r w:rsidRPr="005430D0">
        <w:rPr>
          <w:sz w:val="28"/>
          <w:szCs w:val="20"/>
        </w:rPr>
        <w:t xml:space="preserve">;         в) </w:t>
      </w:r>
      <w:r>
        <w:rPr>
          <w:sz w:val="28"/>
          <w:szCs w:val="20"/>
        </w:rPr>
        <w:t>ящерицу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2.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Террариум, длина которого в 2 и более раза превышает его высоту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а) </w:t>
      </w:r>
      <w:proofErr w:type="gramStart"/>
      <w:r>
        <w:rPr>
          <w:sz w:val="28"/>
          <w:szCs w:val="20"/>
        </w:rPr>
        <w:t>кубический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б) </w:t>
      </w:r>
      <w:r>
        <w:rPr>
          <w:sz w:val="28"/>
          <w:szCs w:val="20"/>
        </w:rPr>
        <w:t>вертикальный</w:t>
      </w:r>
      <w:r w:rsidRPr="005430D0">
        <w:rPr>
          <w:sz w:val="28"/>
          <w:szCs w:val="20"/>
        </w:rPr>
        <w:t xml:space="preserve">;        в) </w:t>
      </w:r>
      <w:r>
        <w:rPr>
          <w:sz w:val="28"/>
          <w:szCs w:val="20"/>
        </w:rPr>
        <w:t>горизонтальный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3.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 террариум помещают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 а) </w:t>
      </w:r>
      <w:r>
        <w:rPr>
          <w:sz w:val="28"/>
          <w:szCs w:val="20"/>
        </w:rPr>
        <w:t xml:space="preserve">вьющиеся </w:t>
      </w:r>
      <w:proofErr w:type="gramStart"/>
      <w:r>
        <w:rPr>
          <w:sz w:val="28"/>
          <w:szCs w:val="20"/>
        </w:rPr>
        <w:t>растения</w:t>
      </w:r>
      <w:r w:rsidRPr="005430D0">
        <w:rPr>
          <w:sz w:val="28"/>
          <w:szCs w:val="20"/>
        </w:rPr>
        <w:t xml:space="preserve"> ;</w:t>
      </w:r>
      <w:proofErr w:type="gramEnd"/>
      <w:r w:rsidRPr="005430D0">
        <w:rPr>
          <w:sz w:val="28"/>
          <w:szCs w:val="20"/>
        </w:rPr>
        <w:t xml:space="preserve">          б) </w:t>
      </w:r>
      <w:r>
        <w:rPr>
          <w:sz w:val="28"/>
          <w:szCs w:val="20"/>
        </w:rPr>
        <w:t>водные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 xml:space="preserve"> нет растений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4.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Для черепах, ящериц и жаб создают террариумы: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proofErr w:type="gramStart"/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высокие</w:t>
      </w:r>
      <w:proofErr w:type="gramEnd"/>
      <w:r w:rsidRPr="005430D0">
        <w:rPr>
          <w:sz w:val="28"/>
          <w:szCs w:val="20"/>
        </w:rPr>
        <w:t xml:space="preserve">;           б) </w:t>
      </w:r>
      <w:r>
        <w:rPr>
          <w:sz w:val="28"/>
          <w:szCs w:val="20"/>
        </w:rPr>
        <w:t>низкие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конические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5.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Хороший террариум должен быть достаточно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proofErr w:type="gramStart"/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высоким</w:t>
      </w:r>
      <w:proofErr w:type="gramEnd"/>
      <w:r>
        <w:rPr>
          <w:sz w:val="28"/>
          <w:szCs w:val="20"/>
        </w:rPr>
        <w:t>;        б)  большим</w:t>
      </w:r>
      <w:r w:rsidRPr="005430D0">
        <w:rPr>
          <w:sz w:val="28"/>
          <w:szCs w:val="20"/>
        </w:rPr>
        <w:t xml:space="preserve"> ;       в)</w:t>
      </w:r>
      <w:r>
        <w:rPr>
          <w:sz w:val="28"/>
          <w:szCs w:val="20"/>
        </w:rPr>
        <w:t xml:space="preserve"> плоским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6.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На дно террариума лучше засыпать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proofErr w:type="gramStart"/>
      <w:r>
        <w:rPr>
          <w:sz w:val="28"/>
          <w:szCs w:val="20"/>
        </w:rPr>
        <w:t>а)мелкие</w:t>
      </w:r>
      <w:proofErr w:type="gramEnd"/>
      <w:r>
        <w:rPr>
          <w:sz w:val="28"/>
          <w:szCs w:val="20"/>
        </w:rPr>
        <w:t xml:space="preserve"> камушки</w:t>
      </w:r>
      <w:r w:rsidRPr="005430D0">
        <w:rPr>
          <w:sz w:val="28"/>
          <w:szCs w:val="20"/>
        </w:rPr>
        <w:t>;            б)</w:t>
      </w:r>
      <w:r>
        <w:rPr>
          <w:sz w:val="28"/>
          <w:szCs w:val="20"/>
        </w:rPr>
        <w:t>речной песок</w:t>
      </w:r>
      <w:r w:rsidRPr="005430D0">
        <w:rPr>
          <w:sz w:val="28"/>
          <w:szCs w:val="20"/>
        </w:rPr>
        <w:t>;          в)</w:t>
      </w:r>
      <w:r>
        <w:rPr>
          <w:sz w:val="28"/>
          <w:szCs w:val="20"/>
        </w:rPr>
        <w:t>квакши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7.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Убирают террариум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 xml:space="preserve">как можно </w:t>
      </w:r>
      <w:proofErr w:type="gramStart"/>
      <w:r>
        <w:rPr>
          <w:sz w:val="28"/>
          <w:szCs w:val="20"/>
        </w:rPr>
        <w:t>чаще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 б) </w:t>
      </w:r>
      <w:r>
        <w:rPr>
          <w:sz w:val="28"/>
          <w:szCs w:val="20"/>
        </w:rPr>
        <w:t>периодически</w:t>
      </w:r>
      <w:r w:rsidRPr="005430D0">
        <w:rPr>
          <w:sz w:val="28"/>
          <w:szCs w:val="20"/>
        </w:rPr>
        <w:t>;         в)</w:t>
      </w:r>
      <w:r>
        <w:rPr>
          <w:sz w:val="28"/>
          <w:szCs w:val="20"/>
        </w:rPr>
        <w:t>редко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8.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Кожные железы выделяют ядовитую слизь у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лягушки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 б)  </w:t>
      </w:r>
      <w:r>
        <w:rPr>
          <w:sz w:val="28"/>
          <w:szCs w:val="20"/>
        </w:rPr>
        <w:t>гребенчатого тритона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>квакши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9.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 неволе черепахи живут: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r>
        <w:rPr>
          <w:sz w:val="28"/>
          <w:szCs w:val="20"/>
        </w:rPr>
        <w:t xml:space="preserve">20-30 </w:t>
      </w:r>
      <w:proofErr w:type="gramStart"/>
      <w:r>
        <w:rPr>
          <w:sz w:val="28"/>
          <w:szCs w:val="20"/>
        </w:rPr>
        <w:t>лет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б)  </w:t>
      </w:r>
      <w:r>
        <w:rPr>
          <w:sz w:val="28"/>
          <w:szCs w:val="20"/>
        </w:rPr>
        <w:t>30-50 лет</w:t>
      </w:r>
      <w:r w:rsidRPr="005430D0">
        <w:rPr>
          <w:sz w:val="28"/>
          <w:szCs w:val="20"/>
        </w:rPr>
        <w:t>;      в)</w:t>
      </w:r>
      <w:r>
        <w:rPr>
          <w:sz w:val="28"/>
          <w:szCs w:val="20"/>
        </w:rPr>
        <w:t>50-70 лет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10.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Подогревают воздух в террариуме: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а) батареи </w:t>
      </w:r>
      <w:proofErr w:type="gramStart"/>
      <w:r>
        <w:rPr>
          <w:sz w:val="28"/>
          <w:szCs w:val="20"/>
        </w:rPr>
        <w:t xml:space="preserve">отопления;   </w:t>
      </w:r>
      <w:proofErr w:type="gramEnd"/>
      <w:r>
        <w:rPr>
          <w:sz w:val="28"/>
          <w:szCs w:val="20"/>
        </w:rPr>
        <w:t xml:space="preserve"> </w:t>
      </w:r>
      <w:r w:rsidRPr="005430D0">
        <w:rPr>
          <w:sz w:val="28"/>
          <w:szCs w:val="20"/>
        </w:rPr>
        <w:t xml:space="preserve">б) </w:t>
      </w:r>
      <w:r>
        <w:rPr>
          <w:sz w:val="28"/>
          <w:szCs w:val="20"/>
        </w:rPr>
        <w:t xml:space="preserve">электрические лампочки;  </w:t>
      </w:r>
      <w:r w:rsidRPr="005430D0">
        <w:rPr>
          <w:sz w:val="28"/>
          <w:szCs w:val="20"/>
        </w:rPr>
        <w:t xml:space="preserve">  в) </w:t>
      </w:r>
      <w:r>
        <w:rPr>
          <w:sz w:val="28"/>
          <w:szCs w:val="20"/>
        </w:rPr>
        <w:t>специальным                                            воздухонагревателем</w:t>
      </w: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Письменный опрос</w:t>
      </w: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  <w:r w:rsidRPr="00C222D5">
        <w:rPr>
          <w:sz w:val="28"/>
          <w:szCs w:val="20"/>
        </w:rPr>
        <w:t>Тема.</w:t>
      </w:r>
      <w:r>
        <w:rPr>
          <w:b/>
          <w:sz w:val="28"/>
          <w:szCs w:val="20"/>
        </w:rPr>
        <w:t xml:space="preserve"> Уход за комнатными растениями</w:t>
      </w:r>
    </w:p>
    <w:p w:rsidR="001A23FA" w:rsidRDefault="001A23FA" w:rsidP="001A23FA">
      <w:pPr>
        <w:ind w:firstLine="709"/>
        <w:jc w:val="center"/>
        <w:rPr>
          <w:b/>
          <w:sz w:val="28"/>
          <w:szCs w:val="20"/>
        </w:rPr>
      </w:pPr>
    </w:p>
    <w:p w:rsidR="001A23FA" w:rsidRPr="0046345C" w:rsidRDefault="001A23FA" w:rsidP="001A23FA">
      <w:pPr>
        <w:ind w:left="-709" w:hanging="28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І </w:t>
      </w:r>
      <w:r w:rsidRPr="0046345C">
        <w:rPr>
          <w:b/>
          <w:sz w:val="28"/>
          <w:szCs w:val="20"/>
        </w:rPr>
        <w:t xml:space="preserve">Закончи </w:t>
      </w:r>
      <w:r>
        <w:rPr>
          <w:b/>
          <w:sz w:val="28"/>
          <w:szCs w:val="20"/>
        </w:rPr>
        <w:t>фразу</w:t>
      </w:r>
      <w:r w:rsidRPr="0046345C">
        <w:rPr>
          <w:b/>
          <w:sz w:val="28"/>
          <w:szCs w:val="20"/>
        </w:rPr>
        <w:t>:</w:t>
      </w:r>
    </w:p>
    <w:p w:rsidR="001A23FA" w:rsidRPr="000F4E27" w:rsidRDefault="001A23FA" w:rsidP="00A51D30">
      <w:pPr>
        <w:pStyle w:val="a7"/>
        <w:numPr>
          <w:ilvl w:val="0"/>
          <w:numId w:val="59"/>
        </w:numPr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Растения может получать воду через </w:t>
      </w:r>
      <w:proofErr w:type="gramStart"/>
      <w:r w:rsidRPr="000F4E27">
        <w:rPr>
          <w:sz w:val="28"/>
          <w:szCs w:val="20"/>
        </w:rPr>
        <w:t>… .</w:t>
      </w:r>
      <w:proofErr w:type="gramEnd"/>
    </w:p>
    <w:p w:rsidR="001A23FA" w:rsidRPr="005430D0" w:rsidRDefault="001A23FA" w:rsidP="00A51D30">
      <w:pPr>
        <w:pStyle w:val="a7"/>
        <w:numPr>
          <w:ilvl w:val="0"/>
          <w:numId w:val="59"/>
        </w:numPr>
        <w:ind w:left="-284"/>
        <w:rPr>
          <w:sz w:val="28"/>
          <w:szCs w:val="20"/>
        </w:rPr>
      </w:pPr>
      <w:r>
        <w:rPr>
          <w:sz w:val="28"/>
          <w:szCs w:val="20"/>
        </w:rPr>
        <w:t>При температуре 35°-38° интенсивность роста</w:t>
      </w:r>
      <w:proofErr w:type="gramStart"/>
      <w:r>
        <w:rPr>
          <w:sz w:val="28"/>
          <w:szCs w:val="20"/>
        </w:rPr>
        <w:t xml:space="preserve">- </w:t>
      </w:r>
      <w:r w:rsidRPr="005430D0">
        <w:rPr>
          <w:sz w:val="28"/>
          <w:szCs w:val="20"/>
        </w:rPr>
        <w:t xml:space="preserve"> …</w:t>
      </w:r>
      <w:proofErr w:type="gramEnd"/>
      <w:r w:rsidRPr="005430D0">
        <w:rPr>
          <w:sz w:val="28"/>
          <w:szCs w:val="20"/>
        </w:rPr>
        <w:t xml:space="preserve"> .</w:t>
      </w:r>
    </w:p>
    <w:p w:rsidR="001A23FA" w:rsidRDefault="001A23FA" w:rsidP="00A51D30">
      <w:pPr>
        <w:pStyle w:val="a7"/>
        <w:numPr>
          <w:ilvl w:val="0"/>
          <w:numId w:val="59"/>
        </w:numPr>
        <w:ind w:left="-284"/>
        <w:rPr>
          <w:sz w:val="28"/>
          <w:szCs w:val="20"/>
        </w:rPr>
      </w:pPr>
      <w:r>
        <w:rPr>
          <w:sz w:val="28"/>
          <w:szCs w:val="20"/>
        </w:rPr>
        <w:t>Необходимо поддерживать в</w:t>
      </w:r>
      <w:r w:rsidRPr="005430D0">
        <w:rPr>
          <w:sz w:val="28"/>
          <w:szCs w:val="20"/>
        </w:rPr>
        <w:t xml:space="preserve"> </w:t>
      </w:r>
      <w:proofErr w:type="gramStart"/>
      <w:r w:rsidRPr="005430D0">
        <w:rPr>
          <w:sz w:val="28"/>
          <w:szCs w:val="20"/>
        </w:rPr>
        <w:t>… .</w:t>
      </w:r>
      <w:proofErr w:type="gramEnd"/>
    </w:p>
    <w:p w:rsidR="001A23FA" w:rsidRPr="005430D0" w:rsidRDefault="001A23FA" w:rsidP="001A23FA">
      <w:pPr>
        <w:pStyle w:val="a7"/>
        <w:ind w:left="0"/>
        <w:rPr>
          <w:sz w:val="28"/>
          <w:szCs w:val="20"/>
        </w:rPr>
      </w:pPr>
    </w:p>
    <w:p w:rsidR="001A23FA" w:rsidRPr="0046345C" w:rsidRDefault="001A23FA" w:rsidP="001A23FA">
      <w:pPr>
        <w:pStyle w:val="a7"/>
        <w:ind w:left="-993"/>
        <w:rPr>
          <w:sz w:val="28"/>
          <w:szCs w:val="20"/>
        </w:rPr>
      </w:pPr>
      <w:r>
        <w:rPr>
          <w:b/>
          <w:sz w:val="28"/>
          <w:szCs w:val="20"/>
        </w:rPr>
        <w:t xml:space="preserve">ІІ </w:t>
      </w:r>
      <w:r w:rsidRPr="0046345C">
        <w:rPr>
          <w:b/>
          <w:sz w:val="28"/>
          <w:szCs w:val="20"/>
        </w:rPr>
        <w:t>Выберите верные ответы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Листья теряют зелёную окраску при нехватке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а) </w:t>
      </w:r>
      <w:proofErr w:type="gramStart"/>
      <w:r>
        <w:rPr>
          <w:sz w:val="28"/>
          <w:szCs w:val="20"/>
        </w:rPr>
        <w:t>натрия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б) </w:t>
      </w:r>
      <w:r>
        <w:rPr>
          <w:sz w:val="28"/>
          <w:szCs w:val="20"/>
        </w:rPr>
        <w:t>железа</w:t>
      </w:r>
      <w:r w:rsidRPr="005430D0">
        <w:rPr>
          <w:sz w:val="28"/>
          <w:szCs w:val="20"/>
        </w:rPr>
        <w:t xml:space="preserve">;         в) </w:t>
      </w:r>
      <w:r>
        <w:rPr>
          <w:sz w:val="28"/>
          <w:szCs w:val="20"/>
        </w:rPr>
        <w:t>марганца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2.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Аммиачная селитра – это удобрение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а) </w:t>
      </w:r>
      <w:proofErr w:type="gramStart"/>
      <w:r>
        <w:rPr>
          <w:sz w:val="28"/>
          <w:szCs w:val="20"/>
        </w:rPr>
        <w:t>азотное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б) </w:t>
      </w:r>
      <w:r>
        <w:rPr>
          <w:sz w:val="28"/>
          <w:szCs w:val="20"/>
        </w:rPr>
        <w:t>калийное</w:t>
      </w:r>
      <w:r w:rsidRPr="005430D0">
        <w:rPr>
          <w:sz w:val="28"/>
          <w:szCs w:val="20"/>
        </w:rPr>
        <w:t xml:space="preserve">;        в) </w:t>
      </w:r>
      <w:r>
        <w:rPr>
          <w:sz w:val="28"/>
          <w:szCs w:val="20"/>
        </w:rPr>
        <w:t>фосфорное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3.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Вересковую землю заготавливают: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       а) </w:t>
      </w:r>
      <w:r>
        <w:rPr>
          <w:sz w:val="28"/>
          <w:szCs w:val="20"/>
        </w:rPr>
        <w:t xml:space="preserve">на </w:t>
      </w:r>
      <w:proofErr w:type="gramStart"/>
      <w:r>
        <w:rPr>
          <w:sz w:val="28"/>
          <w:szCs w:val="20"/>
        </w:rPr>
        <w:t>лугах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б) </w:t>
      </w:r>
      <w:r>
        <w:rPr>
          <w:sz w:val="28"/>
          <w:szCs w:val="20"/>
        </w:rPr>
        <w:t>болотах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 xml:space="preserve"> хвойных лесах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4.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Кирпичный щебень служит в почве регулятором: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proofErr w:type="gramStart"/>
      <w:r w:rsidRPr="005430D0">
        <w:rPr>
          <w:sz w:val="28"/>
          <w:szCs w:val="20"/>
        </w:rPr>
        <w:t xml:space="preserve">а)  </w:t>
      </w:r>
      <w:r>
        <w:rPr>
          <w:sz w:val="28"/>
          <w:szCs w:val="20"/>
        </w:rPr>
        <w:t>обмена</w:t>
      </w:r>
      <w:proofErr w:type="gramEnd"/>
      <w:r>
        <w:rPr>
          <w:sz w:val="28"/>
          <w:szCs w:val="20"/>
        </w:rPr>
        <w:t xml:space="preserve"> веществ</w:t>
      </w:r>
      <w:r w:rsidRPr="005430D0">
        <w:rPr>
          <w:sz w:val="28"/>
          <w:szCs w:val="20"/>
        </w:rPr>
        <w:t xml:space="preserve">;           б) </w:t>
      </w:r>
      <w:r>
        <w:rPr>
          <w:sz w:val="28"/>
          <w:szCs w:val="20"/>
        </w:rPr>
        <w:t>влажность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рыхлости.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5.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Растения с плотными кожистыми листьями поливать надо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 xml:space="preserve">часто;   </w:t>
      </w:r>
      <w:proofErr w:type="gramEnd"/>
      <w:r>
        <w:rPr>
          <w:sz w:val="28"/>
          <w:szCs w:val="20"/>
        </w:rPr>
        <w:t xml:space="preserve">     б)  умеренно</w:t>
      </w:r>
      <w:r w:rsidRPr="005430D0">
        <w:rPr>
          <w:sz w:val="28"/>
          <w:szCs w:val="20"/>
        </w:rPr>
        <w:t>;       в)</w:t>
      </w:r>
      <w:r>
        <w:rPr>
          <w:sz w:val="28"/>
          <w:szCs w:val="20"/>
        </w:rPr>
        <w:t xml:space="preserve"> редко.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6.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Для цветущих растений необходимо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калий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  б)</w:t>
      </w:r>
      <w:r>
        <w:rPr>
          <w:sz w:val="28"/>
          <w:szCs w:val="20"/>
        </w:rPr>
        <w:t xml:space="preserve"> фосфор</w:t>
      </w:r>
      <w:r w:rsidRPr="005430D0">
        <w:rPr>
          <w:sz w:val="28"/>
          <w:szCs w:val="20"/>
        </w:rPr>
        <w:t>;          в)</w:t>
      </w:r>
      <w:r>
        <w:rPr>
          <w:sz w:val="28"/>
          <w:szCs w:val="20"/>
        </w:rPr>
        <w:t xml:space="preserve"> азот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7.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Перевалку растения можно делать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весной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 б) </w:t>
      </w:r>
      <w:r>
        <w:rPr>
          <w:sz w:val="28"/>
          <w:szCs w:val="20"/>
        </w:rPr>
        <w:t>летом</w:t>
      </w:r>
      <w:r w:rsidRPr="005430D0">
        <w:rPr>
          <w:sz w:val="28"/>
          <w:szCs w:val="20"/>
        </w:rPr>
        <w:t>;         в)</w:t>
      </w:r>
      <w:r>
        <w:rPr>
          <w:sz w:val="28"/>
          <w:szCs w:val="20"/>
        </w:rPr>
        <w:t>в любое время года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8.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Корни густо оплели земляной ком, необходима</w:t>
      </w:r>
      <w:r w:rsidRPr="005430D0"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пересадка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  б)  </w:t>
      </w:r>
      <w:r>
        <w:rPr>
          <w:sz w:val="28"/>
          <w:szCs w:val="20"/>
        </w:rPr>
        <w:t>перевалка</w:t>
      </w:r>
      <w:r w:rsidRPr="005430D0">
        <w:rPr>
          <w:sz w:val="28"/>
          <w:szCs w:val="20"/>
        </w:rPr>
        <w:t>;        в)</w:t>
      </w:r>
      <w:r>
        <w:rPr>
          <w:sz w:val="28"/>
          <w:szCs w:val="20"/>
        </w:rPr>
        <w:t>обрезка корня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9.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>Белый налёт на растении это: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 xml:space="preserve">а) </w:t>
      </w:r>
      <w:proofErr w:type="gramStart"/>
      <w:r>
        <w:rPr>
          <w:sz w:val="28"/>
          <w:szCs w:val="20"/>
        </w:rPr>
        <w:t>щитовка</w:t>
      </w:r>
      <w:r w:rsidRPr="005430D0">
        <w:rPr>
          <w:sz w:val="28"/>
          <w:szCs w:val="20"/>
        </w:rPr>
        <w:t xml:space="preserve">;   </w:t>
      </w:r>
      <w:proofErr w:type="gramEnd"/>
      <w:r w:rsidRPr="005430D0">
        <w:rPr>
          <w:sz w:val="28"/>
          <w:szCs w:val="20"/>
        </w:rPr>
        <w:t xml:space="preserve">      б)  </w:t>
      </w:r>
      <w:r>
        <w:rPr>
          <w:sz w:val="28"/>
          <w:szCs w:val="20"/>
        </w:rPr>
        <w:t>серая гниль</w:t>
      </w:r>
      <w:r w:rsidRPr="005430D0">
        <w:rPr>
          <w:sz w:val="28"/>
          <w:szCs w:val="20"/>
        </w:rPr>
        <w:t>;      в)</w:t>
      </w:r>
      <w:r>
        <w:rPr>
          <w:sz w:val="28"/>
          <w:szCs w:val="20"/>
        </w:rPr>
        <w:t>мучнистая роса</w:t>
      </w: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430D0" w:rsidRDefault="001A23FA" w:rsidP="001A23FA">
      <w:pPr>
        <w:pStyle w:val="a7"/>
        <w:ind w:left="-284"/>
        <w:rPr>
          <w:sz w:val="28"/>
          <w:szCs w:val="20"/>
        </w:rPr>
      </w:pPr>
      <w:r w:rsidRPr="005430D0">
        <w:rPr>
          <w:sz w:val="28"/>
          <w:szCs w:val="20"/>
        </w:rPr>
        <w:t>10.</w:t>
      </w:r>
      <w:r w:rsidRPr="005430D0">
        <w:rPr>
          <w:sz w:val="28"/>
          <w:szCs w:val="20"/>
        </w:rPr>
        <w:tab/>
      </w:r>
      <w:r>
        <w:rPr>
          <w:sz w:val="28"/>
          <w:szCs w:val="20"/>
        </w:rPr>
        <w:t xml:space="preserve">На листья пятна с пушистым серым налётом </w:t>
      </w:r>
      <w:proofErr w:type="gramStart"/>
      <w:r>
        <w:rPr>
          <w:sz w:val="28"/>
          <w:szCs w:val="20"/>
        </w:rPr>
        <w:t>- это</w:t>
      </w:r>
      <w:proofErr w:type="gramEnd"/>
      <w:r>
        <w:rPr>
          <w:sz w:val="28"/>
          <w:szCs w:val="20"/>
        </w:rPr>
        <w:t>: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  <w:r>
        <w:rPr>
          <w:sz w:val="28"/>
          <w:szCs w:val="20"/>
        </w:rPr>
        <w:t xml:space="preserve">а) серая </w:t>
      </w:r>
      <w:proofErr w:type="gramStart"/>
      <w:r>
        <w:rPr>
          <w:sz w:val="28"/>
          <w:szCs w:val="20"/>
        </w:rPr>
        <w:t xml:space="preserve">гниль;   </w:t>
      </w:r>
      <w:proofErr w:type="gramEnd"/>
      <w:r>
        <w:rPr>
          <w:sz w:val="28"/>
          <w:szCs w:val="20"/>
        </w:rPr>
        <w:t xml:space="preserve"> </w:t>
      </w:r>
      <w:r w:rsidRPr="005430D0">
        <w:rPr>
          <w:sz w:val="28"/>
          <w:szCs w:val="20"/>
        </w:rPr>
        <w:t xml:space="preserve">б) </w:t>
      </w:r>
      <w:r>
        <w:rPr>
          <w:sz w:val="28"/>
          <w:szCs w:val="20"/>
        </w:rPr>
        <w:t xml:space="preserve">тля;  </w:t>
      </w:r>
      <w:r w:rsidRPr="005430D0">
        <w:rPr>
          <w:sz w:val="28"/>
          <w:szCs w:val="20"/>
        </w:rPr>
        <w:t xml:space="preserve">  в) </w:t>
      </w:r>
      <w:r>
        <w:rPr>
          <w:sz w:val="28"/>
          <w:szCs w:val="20"/>
        </w:rPr>
        <w:t xml:space="preserve">мучнистая роса                                        </w:t>
      </w:r>
    </w:p>
    <w:p w:rsidR="001A23FA" w:rsidRDefault="001A23FA" w:rsidP="001A23FA">
      <w:pPr>
        <w:pStyle w:val="a7"/>
        <w:ind w:left="-284"/>
        <w:rPr>
          <w:sz w:val="28"/>
          <w:szCs w:val="20"/>
        </w:rPr>
      </w:pPr>
    </w:p>
    <w:p w:rsidR="001A23FA" w:rsidRPr="0051540E" w:rsidRDefault="001A23FA" w:rsidP="001A23FA">
      <w:pPr>
        <w:pStyle w:val="a7"/>
        <w:ind w:left="-851"/>
        <w:rPr>
          <w:b/>
          <w:sz w:val="28"/>
          <w:szCs w:val="20"/>
        </w:rPr>
      </w:pPr>
      <w:r w:rsidRPr="0051540E">
        <w:rPr>
          <w:b/>
          <w:sz w:val="28"/>
          <w:szCs w:val="20"/>
        </w:rPr>
        <w:t>ІІІ</w:t>
      </w:r>
      <w:r>
        <w:rPr>
          <w:b/>
          <w:sz w:val="28"/>
          <w:szCs w:val="20"/>
        </w:rPr>
        <w:t xml:space="preserve"> </w:t>
      </w:r>
      <w:r w:rsidRPr="0051540E">
        <w:rPr>
          <w:sz w:val="28"/>
          <w:szCs w:val="20"/>
        </w:rPr>
        <w:t>Опишите вегетативное размножение стебельными черенками</w:t>
      </w:r>
    </w:p>
    <w:p w:rsidR="001A23FA" w:rsidRPr="00C222D5" w:rsidRDefault="001A23FA" w:rsidP="001A23FA">
      <w:pPr>
        <w:ind w:firstLine="709"/>
        <w:jc w:val="center"/>
        <w:rPr>
          <w:b/>
          <w:sz w:val="28"/>
          <w:szCs w:val="20"/>
        </w:rPr>
      </w:pPr>
    </w:p>
    <w:p w:rsidR="00313666" w:rsidRPr="006D7114" w:rsidRDefault="00313666" w:rsidP="0031366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13666" w:rsidRPr="006D7114" w:rsidRDefault="00313666" w:rsidP="003136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D7114">
        <w:rPr>
          <w:rFonts w:eastAsia="Calibri"/>
          <w:sz w:val="28"/>
          <w:szCs w:val="28"/>
          <w:lang w:eastAsia="en-US"/>
        </w:rPr>
        <w:br w:type="page"/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b/>
          <w:bCs/>
          <w:sz w:val="24"/>
          <w:szCs w:val="24"/>
        </w:rPr>
      </w:pPr>
      <w:r w:rsidRPr="001A23FA">
        <w:rPr>
          <w:rFonts w:eastAsia="Times New Roman"/>
          <w:b/>
          <w:bCs/>
          <w:sz w:val="24"/>
          <w:szCs w:val="24"/>
        </w:rPr>
        <w:lastRenderedPageBreak/>
        <w:t>ЗАДАНИЯ ДЛЯ ДОМАШНИХ КОНТРОЛЬНЫХ РАБОТ №1</w:t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  <w:r w:rsidRPr="001A23FA">
        <w:rPr>
          <w:rFonts w:eastAsia="Times New Roman"/>
          <w:sz w:val="24"/>
          <w:szCs w:val="24"/>
        </w:rPr>
        <w:t xml:space="preserve">Обязательная контрольная работа № 1 </w:t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  <w:r w:rsidRPr="001A23FA">
        <w:rPr>
          <w:rFonts w:eastAsia="Times New Roman"/>
          <w:sz w:val="24"/>
          <w:szCs w:val="24"/>
        </w:rPr>
        <w:t>по дисциплине «</w:t>
      </w:r>
      <w:r>
        <w:rPr>
          <w:rFonts w:eastAsia="Times New Roman"/>
          <w:sz w:val="24"/>
          <w:szCs w:val="24"/>
        </w:rPr>
        <w:t>Основы природоведения</w:t>
      </w:r>
      <w:r w:rsidRPr="001A23FA">
        <w:rPr>
          <w:rFonts w:eastAsia="Times New Roman"/>
          <w:sz w:val="24"/>
          <w:szCs w:val="24"/>
        </w:rPr>
        <w:t>»</w:t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  <w:r w:rsidRPr="001A23FA">
        <w:rPr>
          <w:rFonts w:eastAsia="Times New Roman"/>
          <w:sz w:val="24"/>
          <w:szCs w:val="24"/>
        </w:rPr>
        <w:t>Специальность: «Дошкольное образование»</w:t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  <w:r w:rsidRPr="001A23FA">
        <w:rPr>
          <w:rFonts w:eastAsia="Times New Roman"/>
          <w:sz w:val="24"/>
          <w:szCs w:val="24"/>
        </w:rPr>
        <w:t>Учебная группа: _____</w:t>
      </w:r>
    </w:p>
    <w:p w:rsid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  <w:r w:rsidRPr="001A23FA">
        <w:rPr>
          <w:rFonts w:eastAsia="Times New Roman"/>
          <w:sz w:val="24"/>
          <w:szCs w:val="24"/>
        </w:rPr>
        <w:t>Курс: ____</w:t>
      </w:r>
    </w:p>
    <w:p w:rsidR="001A23FA" w:rsidRPr="001A23FA" w:rsidRDefault="001A23FA" w:rsidP="001A23FA">
      <w:pPr>
        <w:spacing w:after="160"/>
        <w:ind w:firstLine="680"/>
        <w:rPr>
          <w:rFonts w:eastAsia="Times New Roman"/>
          <w:sz w:val="24"/>
          <w:szCs w:val="24"/>
        </w:rPr>
      </w:pPr>
    </w:p>
    <w:p w:rsidR="00313666" w:rsidRPr="00FE01B8" w:rsidRDefault="00313666" w:rsidP="00313666">
      <w:pPr>
        <w:spacing w:after="160"/>
        <w:rPr>
          <w:rFonts w:eastAsia="Times New Roman"/>
          <w:b/>
          <w:bCs/>
          <w:sz w:val="56"/>
          <w:szCs w:val="56"/>
        </w:rPr>
      </w:pPr>
    </w:p>
    <w:p w:rsidR="001F2467" w:rsidRDefault="001F2467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Default="001A23FA">
      <w:pPr>
        <w:rPr>
          <w:lang w:val="be-BY"/>
        </w:rPr>
      </w:pPr>
    </w:p>
    <w:p w:rsidR="001A23FA" w:rsidRPr="004D5FA0" w:rsidRDefault="001A23FA" w:rsidP="001A23FA">
      <w:pPr>
        <w:widowControl w:val="0"/>
        <w:shd w:val="clear" w:color="auto" w:fill="FFFFFF"/>
        <w:snapToGrid w:val="0"/>
        <w:ind w:right="58" w:firstLine="504"/>
        <w:jc w:val="center"/>
        <w:rPr>
          <w:b/>
          <w:color w:val="000000"/>
        </w:rPr>
      </w:pPr>
      <w:r w:rsidRPr="004D5FA0">
        <w:rPr>
          <w:b/>
          <w:color w:val="000000"/>
        </w:rPr>
        <w:lastRenderedPageBreak/>
        <w:t xml:space="preserve">МЕТОДИЧЕСКИЕ РЕКОМЕНДАЦИИ </w:t>
      </w:r>
    </w:p>
    <w:p w:rsidR="001A23FA" w:rsidRPr="004D5FA0" w:rsidRDefault="001A23FA" w:rsidP="001A23FA">
      <w:pPr>
        <w:widowControl w:val="0"/>
        <w:shd w:val="clear" w:color="auto" w:fill="FFFFFF"/>
        <w:snapToGrid w:val="0"/>
        <w:ind w:right="58" w:firstLine="504"/>
        <w:jc w:val="center"/>
        <w:rPr>
          <w:b/>
          <w:color w:val="000000"/>
        </w:rPr>
      </w:pPr>
      <w:r w:rsidRPr="004D5FA0">
        <w:rPr>
          <w:b/>
          <w:color w:val="000000"/>
        </w:rPr>
        <w:t>ПО ВЫПОЛНЕНИЮ ДОМАШНЕЙ КОНТРОЛЬНОЙ РАБОТЫ</w:t>
      </w:r>
    </w:p>
    <w:p w:rsidR="001A23FA" w:rsidRPr="004D5FA0" w:rsidRDefault="001A23FA" w:rsidP="001A23FA">
      <w:pPr>
        <w:widowControl w:val="0"/>
        <w:snapToGrid w:val="0"/>
        <w:ind w:firstLine="700"/>
        <w:jc w:val="both"/>
        <w:rPr>
          <w:color w:val="FF0000"/>
        </w:rPr>
      </w:pPr>
    </w:p>
    <w:p w:rsidR="001A23FA" w:rsidRPr="004D5FA0" w:rsidRDefault="001A23FA" w:rsidP="001A23FA">
      <w:pPr>
        <w:widowControl w:val="0"/>
        <w:shd w:val="clear" w:color="auto" w:fill="FFFFFF"/>
        <w:snapToGrid w:val="0"/>
        <w:spacing w:line="320" w:lineRule="exact"/>
        <w:ind w:left="14" w:right="38" w:firstLine="499"/>
        <w:jc w:val="both"/>
        <w:rPr>
          <w:color w:val="000000"/>
          <w:spacing w:val="-1"/>
        </w:rPr>
      </w:pPr>
      <w:r w:rsidRPr="004D5FA0">
        <w:rPr>
          <w:color w:val="000000"/>
        </w:rPr>
        <w:t>Предлагаемая тематика предназначена для выполнения учащимися, обучающимися в заочной форме получения образования,</w:t>
      </w:r>
      <w:r w:rsidRPr="004D5FA0">
        <w:rPr>
          <w:color w:val="000000"/>
          <w:spacing w:val="-2"/>
        </w:rPr>
        <w:t xml:space="preserve"> домашней контрольной работы по курсу «</w:t>
      </w:r>
      <w:r>
        <w:rPr>
          <w:color w:val="000000"/>
          <w:spacing w:val="-2"/>
        </w:rPr>
        <w:t>Основы природоведения</w:t>
      </w:r>
      <w:r w:rsidRPr="004D5FA0">
        <w:rPr>
          <w:color w:val="000000"/>
          <w:spacing w:val="-2"/>
        </w:rPr>
        <w:t xml:space="preserve">». Подготовка к </w:t>
      </w:r>
      <w:r w:rsidRPr="004D5FA0">
        <w:rPr>
          <w:color w:val="000000"/>
          <w:spacing w:val="-1"/>
        </w:rPr>
        <w:t>выполнению домашней контрольной работы и ее выполнение является частью учебного процесса, подготовкой к самостоятельному решению психологических ситуаций, с ко</w:t>
      </w:r>
      <w:r w:rsidRPr="004D5FA0">
        <w:rPr>
          <w:color w:val="000000"/>
          <w:spacing w:val="-1"/>
        </w:rPr>
        <w:softHyphen/>
        <w:t>торыми учащимся придется сталкиваться в практической деятельности. Домашняя контрольная работа выполняется учащимися и направляется на проверку в целях усвоения ими учебного материала по конкретному курсу.</w:t>
      </w:r>
    </w:p>
    <w:p w:rsidR="001A23FA" w:rsidRPr="004D5FA0" w:rsidRDefault="001A23FA" w:rsidP="001A23FA">
      <w:pPr>
        <w:widowControl w:val="0"/>
        <w:shd w:val="clear" w:color="auto" w:fill="FFFFFF"/>
        <w:snapToGrid w:val="0"/>
        <w:spacing w:line="320" w:lineRule="exact"/>
        <w:ind w:left="14" w:right="38" w:firstLine="499"/>
        <w:jc w:val="both"/>
        <w:rPr>
          <w:color w:val="000000"/>
        </w:rPr>
      </w:pPr>
      <w:r w:rsidRPr="004D5FA0">
        <w:rPr>
          <w:color w:val="000000"/>
          <w:spacing w:val="-1"/>
        </w:rPr>
        <w:t xml:space="preserve">Прежде чем приступить к выполнению домашней контрольной работы, учащиеся должны провести серьезную подготовительную работу. Для </w:t>
      </w:r>
      <w:proofErr w:type="gramStart"/>
      <w:r w:rsidRPr="004D5FA0">
        <w:rPr>
          <w:color w:val="000000"/>
          <w:spacing w:val="-1"/>
        </w:rPr>
        <w:t>того  чтобы</w:t>
      </w:r>
      <w:proofErr w:type="gramEnd"/>
      <w:r w:rsidRPr="004D5FA0">
        <w:rPr>
          <w:color w:val="000000"/>
          <w:spacing w:val="-1"/>
        </w:rPr>
        <w:t xml:space="preserve"> у учащихся</w:t>
      </w:r>
      <w:r w:rsidRPr="004D5FA0">
        <w:rPr>
          <w:color w:val="000000"/>
        </w:rPr>
        <w:t xml:space="preserve"> сложилась целостная картина данного курса, целесообразно ознако</w:t>
      </w:r>
      <w:r w:rsidRPr="004D5FA0">
        <w:rPr>
          <w:color w:val="000000"/>
        </w:rPr>
        <w:softHyphen/>
      </w:r>
      <w:r w:rsidRPr="004D5FA0">
        <w:rPr>
          <w:color w:val="000000"/>
          <w:spacing w:val="-1"/>
        </w:rPr>
        <w:t>миться с методическими рекомендациями в целом.</w:t>
      </w:r>
    </w:p>
    <w:p w:rsidR="001A23FA" w:rsidRPr="004D5FA0" w:rsidRDefault="001A23FA" w:rsidP="001A23FA">
      <w:pPr>
        <w:widowControl w:val="0"/>
        <w:shd w:val="clear" w:color="auto" w:fill="FFFFFF"/>
        <w:snapToGrid w:val="0"/>
        <w:spacing w:line="320" w:lineRule="exact"/>
        <w:ind w:left="14" w:right="38" w:firstLine="499"/>
        <w:jc w:val="both"/>
        <w:rPr>
          <w:b/>
          <w:color w:val="000000"/>
          <w:spacing w:val="-1"/>
        </w:rPr>
      </w:pPr>
      <w:r w:rsidRPr="004D5FA0">
        <w:rPr>
          <w:color w:val="000000"/>
          <w:spacing w:val="-1"/>
        </w:rPr>
        <w:t xml:space="preserve">Для выполнения домашней контрольной работы предложены 10 вариантов. Вариант домашней контрольной работы выбирается в соответствии с </w:t>
      </w:r>
      <w:r w:rsidRPr="004D5FA0">
        <w:rPr>
          <w:b/>
          <w:color w:val="000000"/>
          <w:spacing w:val="-1"/>
        </w:rPr>
        <w:t>порядковым номером (Ф.И.О. учащегося) в журнале учебных занятий</w:t>
      </w:r>
      <w:r w:rsidRPr="004D5FA0">
        <w:rPr>
          <w:color w:val="000000"/>
          <w:spacing w:val="-1"/>
        </w:rPr>
        <w:t xml:space="preserve">. </w:t>
      </w:r>
      <w:r w:rsidRPr="004D5FA0">
        <w:rPr>
          <w:b/>
          <w:color w:val="000000"/>
          <w:spacing w:val="-1"/>
        </w:rPr>
        <w:t>Замена вариантов не допускается</w:t>
      </w:r>
      <w:r w:rsidRPr="004D5FA0">
        <w:rPr>
          <w:color w:val="000000"/>
          <w:spacing w:val="-1"/>
        </w:rPr>
        <w:t xml:space="preserve">. </w:t>
      </w:r>
      <w:r w:rsidRPr="004D5FA0">
        <w:rPr>
          <w:b/>
          <w:color w:val="000000"/>
          <w:spacing w:val="-1"/>
        </w:rPr>
        <w:t>Работы, написанные не по указан</w:t>
      </w:r>
      <w:r w:rsidRPr="004D5FA0">
        <w:rPr>
          <w:b/>
          <w:color w:val="000000"/>
          <w:spacing w:val="-1"/>
        </w:rPr>
        <w:softHyphen/>
        <w:t>ному варианту, рецензированию не подлежат.</w:t>
      </w:r>
    </w:p>
    <w:p w:rsidR="001A23FA" w:rsidRPr="004D5FA0" w:rsidRDefault="001A23FA" w:rsidP="001A23FA">
      <w:pPr>
        <w:widowControl w:val="0"/>
        <w:snapToGrid w:val="0"/>
        <w:ind w:firstLine="700"/>
        <w:jc w:val="both"/>
        <w:rPr>
          <w:color w:val="000000"/>
        </w:rPr>
      </w:pPr>
      <w:r w:rsidRPr="004D5FA0">
        <w:rPr>
          <w:color w:val="000000"/>
        </w:rPr>
        <w:t xml:space="preserve">Домашняя контрольная работа оформляется учащимся в письменном виде в ученической тетради или в компьютерном варианте на листах формата А-4, согласно </w:t>
      </w:r>
      <w:proofErr w:type="gramStart"/>
      <w:r w:rsidRPr="004D5FA0">
        <w:rPr>
          <w:color w:val="000000"/>
        </w:rPr>
        <w:t>структуре  бумажного</w:t>
      </w:r>
      <w:proofErr w:type="gramEnd"/>
      <w:r w:rsidRPr="004D5FA0">
        <w:rPr>
          <w:color w:val="000000"/>
        </w:rPr>
        <w:t xml:space="preserve"> варианта отчета:</w:t>
      </w:r>
    </w:p>
    <w:p w:rsidR="001A23FA" w:rsidRPr="004D5FA0" w:rsidRDefault="001A23FA" w:rsidP="00A51D30">
      <w:pPr>
        <w:numPr>
          <w:ilvl w:val="0"/>
          <w:numId w:val="60"/>
        </w:numPr>
        <w:contextualSpacing/>
        <w:jc w:val="both"/>
        <w:rPr>
          <w:rFonts w:eastAsia="Calibri"/>
          <w:color w:val="000000"/>
        </w:rPr>
      </w:pPr>
      <w:r w:rsidRPr="004D5FA0">
        <w:rPr>
          <w:rFonts w:eastAsia="Calibri"/>
          <w:color w:val="000000"/>
        </w:rPr>
        <w:t xml:space="preserve">титульный лист; </w:t>
      </w:r>
    </w:p>
    <w:p w:rsidR="001A23FA" w:rsidRPr="004D5FA0" w:rsidRDefault="001A23FA" w:rsidP="00A51D30">
      <w:pPr>
        <w:numPr>
          <w:ilvl w:val="0"/>
          <w:numId w:val="60"/>
        </w:numPr>
        <w:contextualSpacing/>
        <w:jc w:val="both"/>
        <w:rPr>
          <w:rFonts w:eastAsia="Calibri"/>
          <w:color w:val="000000"/>
        </w:rPr>
      </w:pPr>
      <w:r w:rsidRPr="004D5FA0">
        <w:rPr>
          <w:rFonts w:eastAsia="Calibri"/>
          <w:color w:val="000000"/>
        </w:rPr>
        <w:t xml:space="preserve">теоретическая часть; </w:t>
      </w:r>
    </w:p>
    <w:p w:rsidR="001A23FA" w:rsidRPr="004D5FA0" w:rsidRDefault="001A23FA" w:rsidP="00A51D30">
      <w:pPr>
        <w:numPr>
          <w:ilvl w:val="0"/>
          <w:numId w:val="60"/>
        </w:numPr>
        <w:contextualSpacing/>
        <w:jc w:val="both"/>
        <w:rPr>
          <w:rFonts w:eastAsia="Calibri"/>
          <w:color w:val="000000"/>
        </w:rPr>
      </w:pPr>
      <w:r w:rsidRPr="004D5FA0">
        <w:rPr>
          <w:rFonts w:eastAsia="Calibri"/>
          <w:color w:val="000000"/>
        </w:rPr>
        <w:t xml:space="preserve">практическая часть </w:t>
      </w:r>
    </w:p>
    <w:p w:rsidR="001A23FA" w:rsidRPr="004D5FA0" w:rsidRDefault="001A23FA" w:rsidP="00A51D30">
      <w:pPr>
        <w:numPr>
          <w:ilvl w:val="0"/>
          <w:numId w:val="60"/>
        </w:numPr>
        <w:contextualSpacing/>
        <w:jc w:val="both"/>
        <w:rPr>
          <w:rFonts w:eastAsia="Calibri"/>
          <w:color w:val="000000"/>
        </w:rPr>
      </w:pPr>
      <w:r w:rsidRPr="004D5FA0">
        <w:rPr>
          <w:rFonts w:eastAsia="Calibri"/>
          <w:color w:val="000000"/>
        </w:rPr>
        <w:t xml:space="preserve">список использованной литературы и электронных образовательных ресурсов. </w:t>
      </w:r>
    </w:p>
    <w:p w:rsidR="001A23FA" w:rsidRPr="004D5FA0" w:rsidRDefault="001A23FA" w:rsidP="001A23FA">
      <w:pPr>
        <w:widowControl w:val="0"/>
        <w:snapToGrid w:val="0"/>
        <w:ind w:firstLine="708"/>
        <w:jc w:val="both"/>
        <w:rPr>
          <w:color w:val="000000"/>
        </w:rPr>
      </w:pPr>
      <w:r w:rsidRPr="004D5FA0">
        <w:rPr>
          <w:color w:val="000000"/>
        </w:rPr>
        <w:t xml:space="preserve">Объем рукописного текста 12-18-24 листа, записи осуществляются через клеточку, в печатном варианте - 12-15 страниц машинописного текста формата А-4, шрифт Times65 </w:t>
      </w:r>
      <w:proofErr w:type="spellStart"/>
      <w:r w:rsidRPr="004D5FA0">
        <w:rPr>
          <w:color w:val="000000"/>
        </w:rPr>
        <w:t>New</w:t>
      </w:r>
      <w:proofErr w:type="spellEnd"/>
      <w:r w:rsidRPr="004D5FA0">
        <w:rPr>
          <w:color w:val="000000"/>
        </w:rPr>
        <w:t xml:space="preserve"> </w:t>
      </w:r>
      <w:proofErr w:type="spellStart"/>
      <w:r w:rsidRPr="004D5FA0">
        <w:rPr>
          <w:color w:val="000000"/>
        </w:rPr>
        <w:t>Roman</w:t>
      </w:r>
      <w:proofErr w:type="spellEnd"/>
      <w:r w:rsidRPr="004D5FA0">
        <w:rPr>
          <w:color w:val="000000"/>
        </w:rPr>
        <w:t xml:space="preserve">, 14 </w:t>
      </w:r>
      <w:proofErr w:type="spellStart"/>
      <w:r w:rsidRPr="004D5FA0">
        <w:rPr>
          <w:color w:val="000000"/>
        </w:rPr>
        <w:t>пт</w:t>
      </w:r>
      <w:proofErr w:type="spellEnd"/>
      <w:r w:rsidRPr="004D5FA0">
        <w:rPr>
          <w:color w:val="000000"/>
        </w:rPr>
        <w:t xml:space="preserve">; интервал - полуторный. </w:t>
      </w:r>
    </w:p>
    <w:p w:rsidR="001A23FA" w:rsidRPr="004D5FA0" w:rsidRDefault="001A23FA" w:rsidP="001A23FA">
      <w:pPr>
        <w:widowControl w:val="0"/>
        <w:snapToGrid w:val="0"/>
        <w:ind w:firstLine="708"/>
        <w:jc w:val="both"/>
        <w:rPr>
          <w:color w:val="000000"/>
        </w:rPr>
      </w:pPr>
      <w:r w:rsidRPr="004D5FA0">
        <w:rPr>
          <w:color w:val="000000"/>
        </w:rPr>
        <w:t xml:space="preserve">Поля: верхнее, нижнее –20 мм, левое –30 мм, правое -15 мм. </w:t>
      </w:r>
    </w:p>
    <w:p w:rsidR="001A23FA" w:rsidRPr="004D5FA0" w:rsidRDefault="001A23FA" w:rsidP="001A23FA">
      <w:pPr>
        <w:widowControl w:val="0"/>
        <w:snapToGrid w:val="0"/>
        <w:ind w:firstLine="708"/>
        <w:jc w:val="both"/>
        <w:rPr>
          <w:color w:val="000000"/>
        </w:rPr>
      </w:pPr>
      <w:r w:rsidRPr="004D5FA0">
        <w:rPr>
          <w:color w:val="000000"/>
        </w:rPr>
        <w:t xml:space="preserve">Жирным шрифтом оформляются только заголовки. </w:t>
      </w:r>
    </w:p>
    <w:p w:rsidR="001A23FA" w:rsidRPr="004D5FA0" w:rsidRDefault="001A23FA" w:rsidP="001A23FA">
      <w:pPr>
        <w:widowControl w:val="0"/>
        <w:snapToGrid w:val="0"/>
        <w:ind w:firstLine="708"/>
        <w:jc w:val="both"/>
        <w:rPr>
          <w:color w:val="000000"/>
        </w:rPr>
      </w:pPr>
      <w:r w:rsidRPr="004D5FA0">
        <w:rPr>
          <w:color w:val="000000"/>
        </w:rPr>
        <w:t xml:space="preserve">Нумерация страниц начинается с 3-ей страницы (обложка и оглавление не нумеруются). </w:t>
      </w:r>
    </w:p>
    <w:p w:rsidR="001A23FA" w:rsidRPr="004D5FA0" w:rsidRDefault="001A23FA" w:rsidP="001A23FA">
      <w:pPr>
        <w:widowControl w:val="0"/>
        <w:snapToGrid w:val="0"/>
        <w:spacing w:line="320" w:lineRule="exact"/>
        <w:ind w:firstLine="540"/>
        <w:jc w:val="both"/>
        <w:rPr>
          <w:bCs/>
          <w:color w:val="000000"/>
        </w:rPr>
      </w:pPr>
      <w:r w:rsidRPr="004D5FA0">
        <w:rPr>
          <w:bCs/>
          <w:color w:val="000000"/>
        </w:rPr>
        <w:t xml:space="preserve">В обязательном порядке ставиться </w:t>
      </w:r>
      <w:r w:rsidRPr="004D5FA0">
        <w:rPr>
          <w:b/>
          <w:bCs/>
          <w:color w:val="000000"/>
        </w:rPr>
        <w:t>подпись автора работы и дата выполнения</w:t>
      </w:r>
      <w:r w:rsidRPr="004D5FA0">
        <w:rPr>
          <w:bCs/>
          <w:color w:val="000000"/>
        </w:rPr>
        <w:t>. Работа должна быть написана аккуратно и разборчиво. При написании работы необходимо оставлять поля для пометок преподавателя и чистую страницу (лист) для рецензии.</w:t>
      </w:r>
    </w:p>
    <w:p w:rsidR="001A23FA" w:rsidRPr="004D5FA0" w:rsidRDefault="001A23FA" w:rsidP="001A23FA">
      <w:pPr>
        <w:widowControl w:val="0"/>
        <w:shd w:val="clear" w:color="auto" w:fill="FFFFFF"/>
        <w:snapToGrid w:val="0"/>
        <w:spacing w:line="320" w:lineRule="exact"/>
        <w:ind w:left="10" w:right="29" w:firstLine="509"/>
        <w:jc w:val="both"/>
        <w:rPr>
          <w:color w:val="000000"/>
          <w:spacing w:val="-3"/>
        </w:rPr>
      </w:pPr>
      <w:r w:rsidRPr="004D5FA0">
        <w:rPr>
          <w:b/>
          <w:bCs/>
          <w:color w:val="000000"/>
        </w:rPr>
        <w:t>Теоретические вопросы</w:t>
      </w:r>
      <w:r w:rsidRPr="004D5FA0">
        <w:rPr>
          <w:bCs/>
          <w:color w:val="000000"/>
        </w:rPr>
        <w:t xml:space="preserve"> домашней контрольной работы должны быть раскрыты в полном объеме. </w:t>
      </w:r>
      <w:r w:rsidRPr="004D5FA0">
        <w:rPr>
          <w:color w:val="000000"/>
        </w:rPr>
        <w:t>Ответы на вопросы следует излагать гра</w:t>
      </w:r>
      <w:r w:rsidRPr="004D5FA0">
        <w:rPr>
          <w:color w:val="000000"/>
        </w:rPr>
        <w:softHyphen/>
        <w:t>мотно, разборчиво, четко, стилистически правильно.</w:t>
      </w:r>
      <w:r w:rsidRPr="004D5FA0">
        <w:rPr>
          <w:bCs/>
          <w:color w:val="000000"/>
        </w:rPr>
        <w:t xml:space="preserve"> </w:t>
      </w:r>
      <w:r w:rsidRPr="004D5FA0">
        <w:rPr>
          <w:color w:val="000000"/>
          <w:spacing w:val="-3"/>
        </w:rPr>
        <w:t>Выбрав конкретную тему, обратите внимание на предлагаемый список ли</w:t>
      </w:r>
      <w:r w:rsidRPr="004D5FA0">
        <w:rPr>
          <w:color w:val="000000"/>
          <w:spacing w:val="-3"/>
        </w:rPr>
        <w:softHyphen/>
      </w:r>
      <w:r w:rsidRPr="004D5FA0">
        <w:rPr>
          <w:color w:val="000000"/>
          <w:spacing w:val="-4"/>
        </w:rPr>
        <w:t>тературы. Список литературы не исчерпывающий, а это значит, что   жела</w:t>
      </w:r>
      <w:r w:rsidRPr="004D5FA0">
        <w:rPr>
          <w:color w:val="000000"/>
          <w:spacing w:val="-4"/>
        </w:rPr>
        <w:softHyphen/>
      </w:r>
      <w:r w:rsidRPr="004D5FA0">
        <w:rPr>
          <w:color w:val="000000"/>
          <w:spacing w:val="-3"/>
        </w:rPr>
        <w:t xml:space="preserve">тельно использовать для написания работы и другую учебную литературу по защите населения от чрезвычайных ситуаций. </w:t>
      </w:r>
    </w:p>
    <w:p w:rsidR="001A23FA" w:rsidRPr="004D5FA0" w:rsidRDefault="001A23FA" w:rsidP="001A23FA">
      <w:pPr>
        <w:tabs>
          <w:tab w:val="left" w:pos="5895"/>
        </w:tabs>
        <w:ind w:right="9"/>
        <w:rPr>
          <w:b/>
          <w:bCs/>
          <w:iCs/>
          <w:color w:val="FF0000"/>
        </w:rPr>
      </w:pPr>
    </w:p>
    <w:p w:rsidR="001A23FA" w:rsidRPr="004D5FA0" w:rsidRDefault="001A23FA" w:rsidP="001A23FA">
      <w:pPr>
        <w:tabs>
          <w:tab w:val="left" w:pos="5895"/>
        </w:tabs>
        <w:ind w:right="9" w:firstLine="540"/>
        <w:jc w:val="center"/>
        <w:rPr>
          <w:b/>
          <w:bCs/>
          <w:iCs/>
          <w:color w:val="FF0000"/>
        </w:rPr>
      </w:pPr>
    </w:p>
    <w:p w:rsidR="001A23FA" w:rsidRPr="004D5FA0" w:rsidRDefault="001A23FA" w:rsidP="001A23FA">
      <w:r w:rsidRPr="004D5FA0">
        <w:br w:type="page"/>
      </w:r>
    </w:p>
    <w:p w:rsidR="001A23FA" w:rsidRPr="004D5FA0" w:rsidRDefault="001A23FA" w:rsidP="001A23FA">
      <w:pPr>
        <w:ind w:left="720" w:right="-275"/>
        <w:jc w:val="center"/>
        <w:rPr>
          <w:b/>
          <w:iCs/>
          <w:color w:val="000000"/>
          <w:sz w:val="28"/>
          <w:szCs w:val="28"/>
        </w:rPr>
      </w:pPr>
      <w:r w:rsidRPr="004D5FA0">
        <w:rPr>
          <w:b/>
          <w:iCs/>
          <w:color w:val="000000"/>
          <w:sz w:val="28"/>
          <w:szCs w:val="28"/>
        </w:rPr>
        <w:lastRenderedPageBreak/>
        <w:t>КРИТЕРИИ ОЦЕНКИ ДОМАШНЕЙ КОНТРОЛЬНОЙ РАБОТЫ</w:t>
      </w:r>
    </w:p>
    <w:p w:rsidR="001A23FA" w:rsidRPr="004D5FA0" w:rsidRDefault="001A23FA" w:rsidP="001A23FA">
      <w:pPr>
        <w:widowControl w:val="0"/>
        <w:snapToGrid w:val="0"/>
        <w:spacing w:after="120"/>
        <w:rPr>
          <w:color w:val="000000"/>
          <w:sz w:val="28"/>
          <w:szCs w:val="28"/>
        </w:rPr>
      </w:pPr>
    </w:p>
    <w:p w:rsidR="001A23FA" w:rsidRPr="00075C18" w:rsidRDefault="001A23FA" w:rsidP="001A23FA">
      <w:pPr>
        <w:widowControl w:val="0"/>
        <w:snapToGrid w:val="0"/>
        <w:spacing w:line="480" w:lineRule="auto"/>
        <w:ind w:firstLine="700"/>
        <w:rPr>
          <w:b/>
          <w:color w:val="000000"/>
        </w:rPr>
      </w:pPr>
      <w:r w:rsidRPr="00075C18">
        <w:rPr>
          <w:b/>
          <w:color w:val="000000"/>
        </w:rPr>
        <w:t>Работа считается выполненной:</w:t>
      </w:r>
    </w:p>
    <w:p w:rsidR="001A23FA" w:rsidRPr="00075C18" w:rsidRDefault="001A23FA" w:rsidP="00A51D30">
      <w:pPr>
        <w:numPr>
          <w:ilvl w:val="0"/>
          <w:numId w:val="61"/>
        </w:numPr>
        <w:overflowPunct w:val="0"/>
        <w:autoSpaceDE w:val="0"/>
        <w:autoSpaceDN w:val="0"/>
        <w:adjustRightInd w:val="0"/>
        <w:rPr>
          <w:b/>
          <w:color w:val="000000"/>
        </w:rPr>
      </w:pPr>
      <w:r w:rsidRPr="00075C18">
        <w:rPr>
          <w:b/>
          <w:color w:val="000000"/>
        </w:rPr>
        <w:t>При полном раскрытии теоретических вопросов;</w:t>
      </w:r>
    </w:p>
    <w:p w:rsidR="001A23FA" w:rsidRPr="00075C18" w:rsidRDefault="001A23FA" w:rsidP="00A51D30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075C18">
        <w:rPr>
          <w:b/>
          <w:color w:val="000000"/>
        </w:rPr>
        <w:t>При правильном решении практических задач:</w:t>
      </w: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b/>
          <w:color w:val="000000"/>
        </w:rPr>
      </w:pPr>
      <w:r w:rsidRPr="00075C18">
        <w:rPr>
          <w:color w:val="000000"/>
        </w:rPr>
        <w:t>- должны быть указаны конкретные определения понятийного аппарата (при необходимости);</w:t>
      </w: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b/>
          <w:color w:val="000000"/>
        </w:rPr>
      </w:pPr>
      <w:r w:rsidRPr="00075C18">
        <w:rPr>
          <w:color w:val="000000"/>
        </w:rPr>
        <w:t>- ответ на задачу должен содержать обоснования, вывод.</w:t>
      </w:r>
    </w:p>
    <w:p w:rsidR="001A23FA" w:rsidRPr="00075C18" w:rsidRDefault="001A23FA" w:rsidP="00A51D30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075C18">
        <w:rPr>
          <w:b/>
          <w:color w:val="000000"/>
        </w:rPr>
        <w:t>При правильном оформлении работы:</w:t>
      </w: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b/>
          <w:color w:val="000000"/>
        </w:rPr>
      </w:pPr>
      <w:r w:rsidRPr="00075C18">
        <w:rPr>
          <w:color w:val="000000"/>
        </w:rPr>
        <w:t>- соблюдение методических рекомендаций при выполнении работ, наличие списка используемой литературы.</w:t>
      </w: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firstLine="180"/>
        <w:jc w:val="both"/>
        <w:rPr>
          <w:color w:val="000000"/>
        </w:rPr>
      </w:pPr>
      <w:r w:rsidRPr="00075C18">
        <w:rPr>
          <w:b/>
          <w:color w:val="000000"/>
        </w:rPr>
        <w:t xml:space="preserve">«Зачтено» </w:t>
      </w:r>
      <w:r w:rsidRPr="00075C18">
        <w:rPr>
          <w:color w:val="000000"/>
        </w:rPr>
        <w:t>по работе выставляется при:</w:t>
      </w:r>
    </w:p>
    <w:p w:rsidR="001A23FA" w:rsidRPr="00075C18" w:rsidRDefault="001A23FA" w:rsidP="00A51D30">
      <w:pPr>
        <w:numPr>
          <w:ilvl w:val="0"/>
          <w:numId w:val="63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грамотном ответе на все теоретические вопросы по варианту заданий;</w:t>
      </w:r>
    </w:p>
    <w:p w:rsidR="001A23FA" w:rsidRPr="00075C18" w:rsidRDefault="001A23FA" w:rsidP="00A51D30">
      <w:pPr>
        <w:numPr>
          <w:ilvl w:val="0"/>
          <w:numId w:val="63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правильном решении практической задачи;</w:t>
      </w:r>
    </w:p>
    <w:p w:rsidR="001A23FA" w:rsidRPr="00075C18" w:rsidRDefault="001A23FA" w:rsidP="00A51D30">
      <w:pPr>
        <w:numPr>
          <w:ilvl w:val="0"/>
          <w:numId w:val="63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правильном оформлении работы.</w:t>
      </w:r>
    </w:p>
    <w:p w:rsidR="001A23FA" w:rsidRPr="00075C18" w:rsidRDefault="001A23FA" w:rsidP="001A23FA">
      <w:pPr>
        <w:widowControl w:val="0"/>
        <w:snapToGrid w:val="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firstLine="180"/>
        <w:jc w:val="both"/>
        <w:rPr>
          <w:color w:val="000000"/>
        </w:rPr>
      </w:pPr>
      <w:r w:rsidRPr="00075C18">
        <w:rPr>
          <w:b/>
          <w:color w:val="000000"/>
        </w:rPr>
        <w:t xml:space="preserve">«Не зачтено» </w:t>
      </w:r>
      <w:r w:rsidRPr="00075C18">
        <w:rPr>
          <w:color w:val="000000"/>
        </w:rPr>
        <w:t>по работе выставляется если:</w:t>
      </w:r>
    </w:p>
    <w:p w:rsidR="001A23FA" w:rsidRPr="00075C18" w:rsidRDefault="001A23FA" w:rsidP="00A51D30">
      <w:pPr>
        <w:numPr>
          <w:ilvl w:val="0"/>
          <w:numId w:val="64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при раскрытии теоретических вопросов допущены существенные ошибки, искажающие достоверность фактов и сведений;</w:t>
      </w:r>
    </w:p>
    <w:p w:rsidR="001A23FA" w:rsidRPr="00075C18" w:rsidRDefault="001A23FA" w:rsidP="00A51D30">
      <w:pPr>
        <w:numPr>
          <w:ilvl w:val="0"/>
          <w:numId w:val="64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вопрос раскрыт не по существу или вообще отсутствует;</w:t>
      </w:r>
    </w:p>
    <w:p w:rsidR="001A23FA" w:rsidRPr="00075C18" w:rsidRDefault="001A23FA" w:rsidP="00A51D30">
      <w:pPr>
        <w:numPr>
          <w:ilvl w:val="0"/>
          <w:numId w:val="64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теоретическая часть раскрыта менее половины от общего объема материала;</w:t>
      </w:r>
    </w:p>
    <w:p w:rsidR="001A23FA" w:rsidRPr="00075C18" w:rsidRDefault="001A23FA" w:rsidP="00A51D30">
      <w:pPr>
        <w:numPr>
          <w:ilvl w:val="0"/>
          <w:numId w:val="64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практическая часть не выполнена или выполнена неправильно;</w:t>
      </w:r>
    </w:p>
    <w:p w:rsidR="001A23FA" w:rsidRPr="00075C18" w:rsidRDefault="001A23FA" w:rsidP="00A51D30">
      <w:pPr>
        <w:numPr>
          <w:ilvl w:val="0"/>
          <w:numId w:val="64"/>
        </w:numPr>
        <w:autoSpaceDN w:val="0"/>
        <w:jc w:val="both"/>
        <w:rPr>
          <w:color w:val="000000"/>
        </w:rPr>
      </w:pPr>
      <w:r w:rsidRPr="00075C18">
        <w:rPr>
          <w:color w:val="000000"/>
        </w:rPr>
        <w:t>оформление работы не соответствует установленным требованиям.</w:t>
      </w:r>
    </w:p>
    <w:p w:rsidR="001A23FA" w:rsidRPr="00075C18" w:rsidRDefault="001A23FA" w:rsidP="001A23FA">
      <w:pPr>
        <w:widowControl w:val="0"/>
        <w:snapToGrid w:val="0"/>
        <w:ind w:left="720"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left="720" w:firstLine="700"/>
        <w:jc w:val="both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right="-365" w:firstLine="700"/>
        <w:jc w:val="both"/>
        <w:rPr>
          <w:color w:val="000000"/>
        </w:rPr>
      </w:pPr>
      <w:r w:rsidRPr="00075C18">
        <w:rPr>
          <w:b/>
          <w:color w:val="000000"/>
        </w:rPr>
        <w:t>К</w:t>
      </w:r>
      <w:r w:rsidRPr="00075C18">
        <w:rPr>
          <w:color w:val="000000"/>
        </w:rPr>
        <w:t xml:space="preserve"> </w:t>
      </w:r>
      <w:r w:rsidRPr="00075C18">
        <w:rPr>
          <w:b/>
          <w:color w:val="000000"/>
          <w:u w:val="single"/>
        </w:rPr>
        <w:t>существенным ошибкам</w:t>
      </w:r>
      <w:r w:rsidRPr="00075C18">
        <w:rPr>
          <w:color w:val="000000"/>
        </w:rPr>
        <w:t xml:space="preserve"> относят: 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ошибки, искажающие суть ответа;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неправильное употребление психологических терминов;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замена существенных признаков характеризуемых явлений, понятий, категорий и процессов несущественными;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неумение использовать различные источники информации.</w:t>
      </w:r>
    </w:p>
    <w:p w:rsidR="001A23FA" w:rsidRPr="00075C18" w:rsidRDefault="001A23FA" w:rsidP="001A23FA">
      <w:pPr>
        <w:widowControl w:val="0"/>
        <w:autoSpaceDN w:val="0"/>
        <w:snapToGrid w:val="0"/>
        <w:rPr>
          <w:color w:val="000000"/>
        </w:rPr>
      </w:pPr>
    </w:p>
    <w:p w:rsidR="001A23FA" w:rsidRPr="00075C18" w:rsidRDefault="001A23FA" w:rsidP="001A23FA">
      <w:pPr>
        <w:widowControl w:val="0"/>
        <w:autoSpaceDN w:val="0"/>
        <w:snapToGrid w:val="0"/>
        <w:rPr>
          <w:color w:val="000000"/>
        </w:rPr>
      </w:pPr>
    </w:p>
    <w:p w:rsidR="001A23FA" w:rsidRPr="00075C18" w:rsidRDefault="001A23FA" w:rsidP="001A23FA">
      <w:pPr>
        <w:widowControl w:val="0"/>
        <w:snapToGrid w:val="0"/>
        <w:ind w:right="-365" w:firstLine="700"/>
        <w:jc w:val="both"/>
        <w:rPr>
          <w:color w:val="000000"/>
        </w:rPr>
      </w:pPr>
      <w:r w:rsidRPr="00075C18">
        <w:rPr>
          <w:b/>
          <w:color w:val="000000"/>
        </w:rPr>
        <w:t xml:space="preserve">К </w:t>
      </w:r>
      <w:r w:rsidRPr="00075C18">
        <w:rPr>
          <w:b/>
          <w:color w:val="000000"/>
          <w:u w:val="single"/>
        </w:rPr>
        <w:t>несущественным ошибкам</w:t>
      </w:r>
      <w:r w:rsidRPr="00075C18">
        <w:rPr>
          <w:b/>
          <w:color w:val="000000"/>
        </w:rPr>
        <w:t xml:space="preserve"> </w:t>
      </w:r>
      <w:r w:rsidRPr="00075C18">
        <w:rPr>
          <w:color w:val="000000"/>
        </w:rPr>
        <w:t xml:space="preserve">относят: 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ошибки в логике изложения учебного материала;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небрежное выполнение записей;</w:t>
      </w:r>
    </w:p>
    <w:p w:rsidR="001A23FA" w:rsidRPr="00075C18" w:rsidRDefault="001A23FA" w:rsidP="00A51D30">
      <w:pPr>
        <w:widowControl w:val="0"/>
        <w:numPr>
          <w:ilvl w:val="0"/>
          <w:numId w:val="62"/>
        </w:numPr>
        <w:tabs>
          <w:tab w:val="left" w:pos="851"/>
        </w:tabs>
        <w:autoSpaceDN w:val="0"/>
        <w:snapToGrid w:val="0"/>
        <w:ind w:left="851" w:hanging="425"/>
        <w:jc w:val="both"/>
        <w:rPr>
          <w:color w:val="000000"/>
        </w:rPr>
      </w:pPr>
      <w:r w:rsidRPr="00075C18">
        <w:rPr>
          <w:color w:val="000000"/>
        </w:rPr>
        <w:t>стилистические погрешности в ответе;</w:t>
      </w:r>
    </w:p>
    <w:p w:rsidR="001A23FA" w:rsidRPr="00FE01B8" w:rsidRDefault="001A23FA" w:rsidP="001A23FA">
      <w:pPr>
        <w:rPr>
          <w:lang w:val="be-BY"/>
        </w:rPr>
      </w:pPr>
      <w:r w:rsidRPr="00075C18">
        <w:rPr>
          <w:color w:val="000000"/>
        </w:rPr>
        <w:t>орфографические ошибки в написании психолог</w:t>
      </w:r>
    </w:p>
    <w:sectPr w:rsidR="001A23FA" w:rsidRPr="00F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4C7EDA76"/>
    <w:lvl w:ilvl="0" w:tplc="79063EA2">
      <w:start w:val="1"/>
      <w:numFmt w:val="bullet"/>
      <w:lvlText w:val="и"/>
      <w:lvlJc w:val="left"/>
    </w:lvl>
    <w:lvl w:ilvl="1" w:tplc="32F42118">
      <w:numFmt w:val="decimal"/>
      <w:lvlText w:val=""/>
      <w:lvlJc w:val="left"/>
    </w:lvl>
    <w:lvl w:ilvl="2" w:tplc="D62AAE38">
      <w:numFmt w:val="decimal"/>
      <w:lvlText w:val=""/>
      <w:lvlJc w:val="left"/>
    </w:lvl>
    <w:lvl w:ilvl="3" w:tplc="0BFE6410">
      <w:numFmt w:val="decimal"/>
      <w:lvlText w:val=""/>
      <w:lvlJc w:val="left"/>
    </w:lvl>
    <w:lvl w:ilvl="4" w:tplc="33E65AEE">
      <w:numFmt w:val="decimal"/>
      <w:lvlText w:val=""/>
      <w:lvlJc w:val="left"/>
    </w:lvl>
    <w:lvl w:ilvl="5" w:tplc="B08693FA">
      <w:numFmt w:val="decimal"/>
      <w:lvlText w:val=""/>
      <w:lvlJc w:val="left"/>
    </w:lvl>
    <w:lvl w:ilvl="6" w:tplc="806AEDA8">
      <w:numFmt w:val="decimal"/>
      <w:lvlText w:val=""/>
      <w:lvlJc w:val="left"/>
    </w:lvl>
    <w:lvl w:ilvl="7" w:tplc="F33E1DCE">
      <w:numFmt w:val="decimal"/>
      <w:lvlText w:val=""/>
      <w:lvlJc w:val="left"/>
    </w:lvl>
    <w:lvl w:ilvl="8" w:tplc="CFCAFE0E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80969CDC"/>
    <w:lvl w:ilvl="0" w:tplc="1A7EC8BC">
      <w:start w:val="1"/>
      <w:numFmt w:val="bullet"/>
      <w:lvlText w:val="*"/>
      <w:lvlJc w:val="left"/>
    </w:lvl>
    <w:lvl w:ilvl="1" w:tplc="76982D74">
      <w:numFmt w:val="decimal"/>
      <w:lvlText w:val=""/>
      <w:lvlJc w:val="left"/>
    </w:lvl>
    <w:lvl w:ilvl="2" w:tplc="0AA49DC0">
      <w:numFmt w:val="decimal"/>
      <w:lvlText w:val=""/>
      <w:lvlJc w:val="left"/>
    </w:lvl>
    <w:lvl w:ilvl="3" w:tplc="49F24468">
      <w:numFmt w:val="decimal"/>
      <w:lvlText w:val=""/>
      <w:lvlJc w:val="left"/>
    </w:lvl>
    <w:lvl w:ilvl="4" w:tplc="B770F26E">
      <w:numFmt w:val="decimal"/>
      <w:lvlText w:val=""/>
      <w:lvlJc w:val="left"/>
    </w:lvl>
    <w:lvl w:ilvl="5" w:tplc="0CEE633C">
      <w:numFmt w:val="decimal"/>
      <w:lvlText w:val=""/>
      <w:lvlJc w:val="left"/>
    </w:lvl>
    <w:lvl w:ilvl="6" w:tplc="84286FD4">
      <w:numFmt w:val="decimal"/>
      <w:lvlText w:val=""/>
      <w:lvlJc w:val="left"/>
    </w:lvl>
    <w:lvl w:ilvl="7" w:tplc="A58C8D6A">
      <w:numFmt w:val="decimal"/>
      <w:lvlText w:val=""/>
      <w:lvlJc w:val="left"/>
    </w:lvl>
    <w:lvl w:ilvl="8" w:tplc="9B06C154">
      <w:numFmt w:val="decimal"/>
      <w:lvlText w:val=""/>
      <w:lvlJc w:val="left"/>
    </w:lvl>
  </w:abstractNum>
  <w:abstractNum w:abstractNumId="2" w15:restartNumberingAfterBreak="0">
    <w:nsid w:val="00001916"/>
    <w:multiLevelType w:val="hybridMultilevel"/>
    <w:tmpl w:val="B8424B68"/>
    <w:lvl w:ilvl="0" w:tplc="3E7EBE32">
      <w:start w:val="1"/>
      <w:numFmt w:val="bullet"/>
      <w:lvlText w:val="а"/>
      <w:lvlJc w:val="left"/>
    </w:lvl>
    <w:lvl w:ilvl="1" w:tplc="33E8DC32">
      <w:numFmt w:val="decimal"/>
      <w:lvlText w:val=""/>
      <w:lvlJc w:val="left"/>
    </w:lvl>
    <w:lvl w:ilvl="2" w:tplc="FC281330">
      <w:numFmt w:val="decimal"/>
      <w:lvlText w:val=""/>
      <w:lvlJc w:val="left"/>
    </w:lvl>
    <w:lvl w:ilvl="3" w:tplc="861C5162">
      <w:numFmt w:val="decimal"/>
      <w:lvlText w:val=""/>
      <w:lvlJc w:val="left"/>
    </w:lvl>
    <w:lvl w:ilvl="4" w:tplc="8E6A22C2">
      <w:numFmt w:val="decimal"/>
      <w:lvlText w:val=""/>
      <w:lvlJc w:val="left"/>
    </w:lvl>
    <w:lvl w:ilvl="5" w:tplc="C6763754">
      <w:numFmt w:val="decimal"/>
      <w:lvlText w:val=""/>
      <w:lvlJc w:val="left"/>
    </w:lvl>
    <w:lvl w:ilvl="6" w:tplc="097E8C72">
      <w:numFmt w:val="decimal"/>
      <w:lvlText w:val=""/>
      <w:lvlJc w:val="left"/>
    </w:lvl>
    <w:lvl w:ilvl="7" w:tplc="5D3A0BC6">
      <w:numFmt w:val="decimal"/>
      <w:lvlText w:val=""/>
      <w:lvlJc w:val="left"/>
    </w:lvl>
    <w:lvl w:ilvl="8" w:tplc="210AFFAA">
      <w:numFmt w:val="decimal"/>
      <w:lvlText w:val=""/>
      <w:lvlJc w:val="left"/>
    </w:lvl>
  </w:abstractNum>
  <w:abstractNum w:abstractNumId="3" w15:restartNumberingAfterBreak="0">
    <w:nsid w:val="000032E6"/>
    <w:multiLevelType w:val="hybridMultilevel"/>
    <w:tmpl w:val="B0E02BE8"/>
    <w:lvl w:ilvl="0" w:tplc="B148BBE0">
      <w:start w:val="1"/>
      <w:numFmt w:val="bullet"/>
      <w:lvlText w:val="и"/>
      <w:lvlJc w:val="left"/>
    </w:lvl>
    <w:lvl w:ilvl="1" w:tplc="1A92B896">
      <w:numFmt w:val="decimal"/>
      <w:lvlText w:val=""/>
      <w:lvlJc w:val="left"/>
    </w:lvl>
    <w:lvl w:ilvl="2" w:tplc="C94C1698">
      <w:numFmt w:val="decimal"/>
      <w:lvlText w:val=""/>
      <w:lvlJc w:val="left"/>
    </w:lvl>
    <w:lvl w:ilvl="3" w:tplc="32C4131C">
      <w:numFmt w:val="decimal"/>
      <w:lvlText w:val=""/>
      <w:lvlJc w:val="left"/>
    </w:lvl>
    <w:lvl w:ilvl="4" w:tplc="7C728EBE">
      <w:numFmt w:val="decimal"/>
      <w:lvlText w:val=""/>
      <w:lvlJc w:val="left"/>
    </w:lvl>
    <w:lvl w:ilvl="5" w:tplc="782E01B6">
      <w:numFmt w:val="decimal"/>
      <w:lvlText w:val=""/>
      <w:lvlJc w:val="left"/>
    </w:lvl>
    <w:lvl w:ilvl="6" w:tplc="E9367CE8">
      <w:numFmt w:val="decimal"/>
      <w:lvlText w:val=""/>
      <w:lvlJc w:val="left"/>
    </w:lvl>
    <w:lvl w:ilvl="7" w:tplc="4ACCEA8C">
      <w:numFmt w:val="decimal"/>
      <w:lvlText w:val=""/>
      <w:lvlJc w:val="left"/>
    </w:lvl>
    <w:lvl w:ilvl="8" w:tplc="AF9685CA">
      <w:numFmt w:val="decimal"/>
      <w:lvlText w:val=""/>
      <w:lvlJc w:val="left"/>
    </w:lvl>
  </w:abstractNum>
  <w:abstractNum w:abstractNumId="4" w15:restartNumberingAfterBreak="0">
    <w:nsid w:val="0000401D"/>
    <w:multiLevelType w:val="hybridMultilevel"/>
    <w:tmpl w:val="099CE5B4"/>
    <w:lvl w:ilvl="0" w:tplc="B31E09CC">
      <w:start w:val="3"/>
      <w:numFmt w:val="decimal"/>
      <w:lvlText w:val="%1"/>
      <w:lvlJc w:val="left"/>
    </w:lvl>
    <w:lvl w:ilvl="1" w:tplc="28F836FC">
      <w:numFmt w:val="decimal"/>
      <w:lvlText w:val=""/>
      <w:lvlJc w:val="left"/>
    </w:lvl>
    <w:lvl w:ilvl="2" w:tplc="BE509F36">
      <w:numFmt w:val="decimal"/>
      <w:lvlText w:val=""/>
      <w:lvlJc w:val="left"/>
    </w:lvl>
    <w:lvl w:ilvl="3" w:tplc="6FF4419C">
      <w:numFmt w:val="decimal"/>
      <w:lvlText w:val=""/>
      <w:lvlJc w:val="left"/>
    </w:lvl>
    <w:lvl w:ilvl="4" w:tplc="56EAC3E0">
      <w:numFmt w:val="decimal"/>
      <w:lvlText w:val=""/>
      <w:lvlJc w:val="left"/>
    </w:lvl>
    <w:lvl w:ilvl="5" w:tplc="EEF0225C">
      <w:numFmt w:val="decimal"/>
      <w:lvlText w:val=""/>
      <w:lvlJc w:val="left"/>
    </w:lvl>
    <w:lvl w:ilvl="6" w:tplc="9B00D7AC">
      <w:numFmt w:val="decimal"/>
      <w:lvlText w:val=""/>
      <w:lvlJc w:val="left"/>
    </w:lvl>
    <w:lvl w:ilvl="7" w:tplc="5F969922">
      <w:numFmt w:val="decimal"/>
      <w:lvlText w:val=""/>
      <w:lvlJc w:val="left"/>
    </w:lvl>
    <w:lvl w:ilvl="8" w:tplc="347864A6">
      <w:numFmt w:val="decimal"/>
      <w:lvlText w:val=""/>
      <w:lvlJc w:val="left"/>
    </w:lvl>
  </w:abstractNum>
  <w:abstractNum w:abstractNumId="5" w15:restartNumberingAfterBreak="0">
    <w:nsid w:val="0000494A"/>
    <w:multiLevelType w:val="hybridMultilevel"/>
    <w:tmpl w:val="BA225FEC"/>
    <w:lvl w:ilvl="0" w:tplc="49C0B104">
      <w:start w:val="8"/>
      <w:numFmt w:val="decimal"/>
      <w:lvlText w:val="%1"/>
      <w:lvlJc w:val="left"/>
    </w:lvl>
    <w:lvl w:ilvl="1" w:tplc="8392EA4E">
      <w:start w:val="1"/>
      <w:numFmt w:val="bullet"/>
      <w:lvlText w:val="и"/>
      <w:lvlJc w:val="left"/>
    </w:lvl>
    <w:lvl w:ilvl="2" w:tplc="4170D314">
      <w:numFmt w:val="decimal"/>
      <w:lvlText w:val=""/>
      <w:lvlJc w:val="left"/>
    </w:lvl>
    <w:lvl w:ilvl="3" w:tplc="4C107004">
      <w:numFmt w:val="decimal"/>
      <w:lvlText w:val=""/>
      <w:lvlJc w:val="left"/>
    </w:lvl>
    <w:lvl w:ilvl="4" w:tplc="C6309AB2">
      <w:numFmt w:val="decimal"/>
      <w:lvlText w:val=""/>
      <w:lvlJc w:val="left"/>
    </w:lvl>
    <w:lvl w:ilvl="5" w:tplc="31784CB4">
      <w:numFmt w:val="decimal"/>
      <w:lvlText w:val=""/>
      <w:lvlJc w:val="left"/>
    </w:lvl>
    <w:lvl w:ilvl="6" w:tplc="0A98E2D4">
      <w:numFmt w:val="decimal"/>
      <w:lvlText w:val=""/>
      <w:lvlJc w:val="left"/>
    </w:lvl>
    <w:lvl w:ilvl="7" w:tplc="903E1EB0">
      <w:numFmt w:val="decimal"/>
      <w:lvlText w:val=""/>
      <w:lvlJc w:val="left"/>
    </w:lvl>
    <w:lvl w:ilvl="8" w:tplc="92C29BF4">
      <w:numFmt w:val="decimal"/>
      <w:lvlText w:val=""/>
      <w:lvlJc w:val="left"/>
    </w:lvl>
  </w:abstractNum>
  <w:abstractNum w:abstractNumId="6" w15:restartNumberingAfterBreak="0">
    <w:nsid w:val="00006172"/>
    <w:multiLevelType w:val="hybridMultilevel"/>
    <w:tmpl w:val="A39C0ACC"/>
    <w:lvl w:ilvl="0" w:tplc="85463E6C">
      <w:start w:val="1"/>
      <w:numFmt w:val="bullet"/>
      <w:lvlText w:val="и"/>
      <w:lvlJc w:val="left"/>
    </w:lvl>
    <w:lvl w:ilvl="1" w:tplc="186E7B2E">
      <w:start w:val="1"/>
      <w:numFmt w:val="bullet"/>
      <w:lvlText w:val="С"/>
      <w:lvlJc w:val="left"/>
    </w:lvl>
    <w:lvl w:ilvl="2" w:tplc="FC447E96">
      <w:numFmt w:val="decimal"/>
      <w:lvlText w:val=""/>
      <w:lvlJc w:val="left"/>
    </w:lvl>
    <w:lvl w:ilvl="3" w:tplc="A5D2DC2E">
      <w:numFmt w:val="decimal"/>
      <w:lvlText w:val=""/>
      <w:lvlJc w:val="left"/>
    </w:lvl>
    <w:lvl w:ilvl="4" w:tplc="9502090E">
      <w:numFmt w:val="decimal"/>
      <w:lvlText w:val=""/>
      <w:lvlJc w:val="left"/>
    </w:lvl>
    <w:lvl w:ilvl="5" w:tplc="BA2CD5FE">
      <w:numFmt w:val="decimal"/>
      <w:lvlText w:val=""/>
      <w:lvlJc w:val="left"/>
    </w:lvl>
    <w:lvl w:ilvl="6" w:tplc="0AD04910">
      <w:numFmt w:val="decimal"/>
      <w:lvlText w:val=""/>
      <w:lvlJc w:val="left"/>
    </w:lvl>
    <w:lvl w:ilvl="7" w:tplc="4412DA70">
      <w:numFmt w:val="decimal"/>
      <w:lvlText w:val=""/>
      <w:lvlJc w:val="left"/>
    </w:lvl>
    <w:lvl w:ilvl="8" w:tplc="736ED83E">
      <w:numFmt w:val="decimal"/>
      <w:lvlText w:val=""/>
      <w:lvlJc w:val="left"/>
    </w:lvl>
  </w:abstractNum>
  <w:abstractNum w:abstractNumId="7" w15:restartNumberingAfterBreak="0">
    <w:nsid w:val="00006B72"/>
    <w:multiLevelType w:val="hybridMultilevel"/>
    <w:tmpl w:val="4D8662A0"/>
    <w:lvl w:ilvl="0" w:tplc="FC5A9F20">
      <w:start w:val="1"/>
      <w:numFmt w:val="bullet"/>
      <w:lvlText w:val="В"/>
      <w:lvlJc w:val="left"/>
    </w:lvl>
    <w:lvl w:ilvl="1" w:tplc="17F46C0C">
      <w:numFmt w:val="decimal"/>
      <w:lvlText w:val=""/>
      <w:lvlJc w:val="left"/>
    </w:lvl>
    <w:lvl w:ilvl="2" w:tplc="97B0E71C">
      <w:numFmt w:val="decimal"/>
      <w:lvlText w:val=""/>
      <w:lvlJc w:val="left"/>
    </w:lvl>
    <w:lvl w:ilvl="3" w:tplc="BBEE15DC">
      <w:numFmt w:val="decimal"/>
      <w:lvlText w:val=""/>
      <w:lvlJc w:val="left"/>
    </w:lvl>
    <w:lvl w:ilvl="4" w:tplc="E9C0278A">
      <w:numFmt w:val="decimal"/>
      <w:lvlText w:val=""/>
      <w:lvlJc w:val="left"/>
    </w:lvl>
    <w:lvl w:ilvl="5" w:tplc="4EC0A07C">
      <w:numFmt w:val="decimal"/>
      <w:lvlText w:val=""/>
      <w:lvlJc w:val="left"/>
    </w:lvl>
    <w:lvl w:ilvl="6" w:tplc="380469F8">
      <w:numFmt w:val="decimal"/>
      <w:lvlText w:val=""/>
      <w:lvlJc w:val="left"/>
    </w:lvl>
    <w:lvl w:ilvl="7" w:tplc="E8FCB914">
      <w:numFmt w:val="decimal"/>
      <w:lvlText w:val=""/>
      <w:lvlJc w:val="left"/>
    </w:lvl>
    <w:lvl w:ilvl="8" w:tplc="A6D0298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AEB4ABE6"/>
    <w:lvl w:ilvl="0" w:tplc="066C9E58">
      <w:start w:val="5"/>
      <w:numFmt w:val="decimal"/>
      <w:lvlText w:val="%1"/>
      <w:lvlJc w:val="left"/>
    </w:lvl>
    <w:lvl w:ilvl="1" w:tplc="3DAC42BA">
      <w:numFmt w:val="decimal"/>
      <w:lvlText w:val=""/>
      <w:lvlJc w:val="left"/>
    </w:lvl>
    <w:lvl w:ilvl="2" w:tplc="6D96A2C8">
      <w:numFmt w:val="decimal"/>
      <w:lvlText w:val=""/>
      <w:lvlJc w:val="left"/>
    </w:lvl>
    <w:lvl w:ilvl="3" w:tplc="62444E6C">
      <w:numFmt w:val="decimal"/>
      <w:lvlText w:val=""/>
      <w:lvlJc w:val="left"/>
    </w:lvl>
    <w:lvl w:ilvl="4" w:tplc="EC4E321A">
      <w:numFmt w:val="decimal"/>
      <w:lvlText w:val=""/>
      <w:lvlJc w:val="left"/>
    </w:lvl>
    <w:lvl w:ilvl="5" w:tplc="99585CE0">
      <w:numFmt w:val="decimal"/>
      <w:lvlText w:val=""/>
      <w:lvlJc w:val="left"/>
    </w:lvl>
    <w:lvl w:ilvl="6" w:tplc="5128E1AA">
      <w:numFmt w:val="decimal"/>
      <w:lvlText w:val=""/>
      <w:lvlJc w:val="left"/>
    </w:lvl>
    <w:lvl w:ilvl="7" w:tplc="FC04CF60">
      <w:numFmt w:val="decimal"/>
      <w:lvlText w:val=""/>
      <w:lvlJc w:val="left"/>
    </w:lvl>
    <w:lvl w:ilvl="8" w:tplc="350A130E">
      <w:numFmt w:val="decimal"/>
      <w:lvlText w:val=""/>
      <w:lvlJc w:val="left"/>
    </w:lvl>
  </w:abstractNum>
  <w:abstractNum w:abstractNumId="9" w15:restartNumberingAfterBreak="0">
    <w:nsid w:val="00007F4F"/>
    <w:multiLevelType w:val="hybridMultilevel"/>
    <w:tmpl w:val="1B3059EA"/>
    <w:lvl w:ilvl="0" w:tplc="D924F14A">
      <w:start w:val="7"/>
      <w:numFmt w:val="decimal"/>
      <w:lvlText w:val="%1"/>
      <w:lvlJc w:val="left"/>
    </w:lvl>
    <w:lvl w:ilvl="1" w:tplc="55587074">
      <w:numFmt w:val="decimal"/>
      <w:lvlText w:val=""/>
      <w:lvlJc w:val="left"/>
    </w:lvl>
    <w:lvl w:ilvl="2" w:tplc="A588F536">
      <w:numFmt w:val="decimal"/>
      <w:lvlText w:val=""/>
      <w:lvlJc w:val="left"/>
    </w:lvl>
    <w:lvl w:ilvl="3" w:tplc="A96C2FE0">
      <w:numFmt w:val="decimal"/>
      <w:lvlText w:val=""/>
      <w:lvlJc w:val="left"/>
    </w:lvl>
    <w:lvl w:ilvl="4" w:tplc="F9025130">
      <w:numFmt w:val="decimal"/>
      <w:lvlText w:val=""/>
      <w:lvlJc w:val="left"/>
    </w:lvl>
    <w:lvl w:ilvl="5" w:tplc="242AC642">
      <w:numFmt w:val="decimal"/>
      <w:lvlText w:val=""/>
      <w:lvlJc w:val="left"/>
    </w:lvl>
    <w:lvl w:ilvl="6" w:tplc="74E62112">
      <w:numFmt w:val="decimal"/>
      <w:lvlText w:val=""/>
      <w:lvlJc w:val="left"/>
    </w:lvl>
    <w:lvl w:ilvl="7" w:tplc="07361182">
      <w:numFmt w:val="decimal"/>
      <w:lvlText w:val=""/>
      <w:lvlJc w:val="left"/>
    </w:lvl>
    <w:lvl w:ilvl="8" w:tplc="036A7428">
      <w:numFmt w:val="decimal"/>
      <w:lvlText w:val=""/>
      <w:lvlJc w:val="left"/>
    </w:lvl>
  </w:abstractNum>
  <w:abstractNum w:abstractNumId="10" w15:restartNumberingAfterBreak="0">
    <w:nsid w:val="03534528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B2F6D"/>
    <w:multiLevelType w:val="hybridMultilevel"/>
    <w:tmpl w:val="8A48963C"/>
    <w:lvl w:ilvl="0" w:tplc="0F082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C4122"/>
    <w:multiLevelType w:val="hybridMultilevel"/>
    <w:tmpl w:val="058E573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0925092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95496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F7EF4"/>
    <w:multiLevelType w:val="hybridMultilevel"/>
    <w:tmpl w:val="74A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A1A01"/>
    <w:multiLevelType w:val="hybridMultilevel"/>
    <w:tmpl w:val="AF6C6D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8616E53"/>
    <w:multiLevelType w:val="hybridMultilevel"/>
    <w:tmpl w:val="D6B6993E"/>
    <w:lvl w:ilvl="0" w:tplc="5A46978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6D30DE"/>
    <w:multiLevelType w:val="hybridMultilevel"/>
    <w:tmpl w:val="5C62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11C01"/>
    <w:multiLevelType w:val="hybridMultilevel"/>
    <w:tmpl w:val="144C09CA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7301B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41FD9"/>
    <w:multiLevelType w:val="hybridMultilevel"/>
    <w:tmpl w:val="0C964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0339EA"/>
    <w:multiLevelType w:val="hybridMultilevel"/>
    <w:tmpl w:val="226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D21A3"/>
    <w:multiLevelType w:val="hybridMultilevel"/>
    <w:tmpl w:val="B8D8AA04"/>
    <w:lvl w:ilvl="0" w:tplc="0128C77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B7715E"/>
    <w:multiLevelType w:val="hybridMultilevel"/>
    <w:tmpl w:val="A6245296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F038D"/>
    <w:multiLevelType w:val="hybridMultilevel"/>
    <w:tmpl w:val="D6F03352"/>
    <w:lvl w:ilvl="0" w:tplc="1E88AF1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980081"/>
    <w:multiLevelType w:val="hybridMultilevel"/>
    <w:tmpl w:val="28B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75F"/>
    <w:multiLevelType w:val="hybridMultilevel"/>
    <w:tmpl w:val="53F8C32C"/>
    <w:lvl w:ilvl="0" w:tplc="0FD0177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2A52593"/>
    <w:multiLevelType w:val="hybridMultilevel"/>
    <w:tmpl w:val="451A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2419A"/>
    <w:multiLevelType w:val="hybridMultilevel"/>
    <w:tmpl w:val="054A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A6ED1"/>
    <w:multiLevelType w:val="hybridMultilevel"/>
    <w:tmpl w:val="715A1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62D2B09"/>
    <w:multiLevelType w:val="hybridMultilevel"/>
    <w:tmpl w:val="6002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8699D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C5DC8"/>
    <w:multiLevelType w:val="hybridMultilevel"/>
    <w:tmpl w:val="26666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659E"/>
    <w:multiLevelType w:val="hybridMultilevel"/>
    <w:tmpl w:val="95C406F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B125E"/>
    <w:multiLevelType w:val="hybridMultilevel"/>
    <w:tmpl w:val="A7B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9864C8"/>
    <w:multiLevelType w:val="hybridMultilevel"/>
    <w:tmpl w:val="2C762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A45BB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CE036D"/>
    <w:multiLevelType w:val="hybridMultilevel"/>
    <w:tmpl w:val="9FFC0D68"/>
    <w:lvl w:ilvl="0" w:tplc="04190013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A6824"/>
    <w:multiLevelType w:val="hybridMultilevel"/>
    <w:tmpl w:val="DCECC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F318C"/>
    <w:multiLevelType w:val="hybridMultilevel"/>
    <w:tmpl w:val="AF6C6D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E2E0F10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16E80"/>
    <w:multiLevelType w:val="hybridMultilevel"/>
    <w:tmpl w:val="F240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A11F0"/>
    <w:multiLevelType w:val="hybridMultilevel"/>
    <w:tmpl w:val="BEE83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D1D67"/>
    <w:multiLevelType w:val="hybridMultilevel"/>
    <w:tmpl w:val="B77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52D73"/>
    <w:multiLevelType w:val="hybridMultilevel"/>
    <w:tmpl w:val="8D02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EF0CAF"/>
    <w:multiLevelType w:val="hybridMultilevel"/>
    <w:tmpl w:val="A1FA7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D8A3BEB"/>
    <w:multiLevelType w:val="hybridMultilevel"/>
    <w:tmpl w:val="0734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9C422E"/>
    <w:multiLevelType w:val="hybridMultilevel"/>
    <w:tmpl w:val="144C09CA"/>
    <w:lvl w:ilvl="0" w:tplc="0D6E8CEA">
      <w:start w:val="1"/>
      <w:numFmt w:val="upperRoman"/>
      <w:lvlText w:val="%1."/>
      <w:lvlJc w:val="righ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C672A"/>
    <w:multiLevelType w:val="hybridMultilevel"/>
    <w:tmpl w:val="DE92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4B3FA3"/>
    <w:multiLevelType w:val="hybridMultilevel"/>
    <w:tmpl w:val="00DEB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1BD5B77"/>
    <w:multiLevelType w:val="hybridMultilevel"/>
    <w:tmpl w:val="6A14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C27FB"/>
    <w:multiLevelType w:val="hybridMultilevel"/>
    <w:tmpl w:val="26B0B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574326"/>
    <w:multiLevelType w:val="hybridMultilevel"/>
    <w:tmpl w:val="A6245296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321B5"/>
    <w:multiLevelType w:val="hybridMultilevel"/>
    <w:tmpl w:val="79E83A64"/>
    <w:lvl w:ilvl="0" w:tplc="1E88AF1A">
      <w:start w:val="1"/>
      <w:numFmt w:val="upperRoman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70958BF"/>
    <w:multiLevelType w:val="multilevel"/>
    <w:tmpl w:val="E5629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6" w15:restartNumberingAfterBreak="0">
    <w:nsid w:val="77583B25"/>
    <w:multiLevelType w:val="hybridMultilevel"/>
    <w:tmpl w:val="54C4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A124AE"/>
    <w:multiLevelType w:val="hybridMultilevel"/>
    <w:tmpl w:val="D8B6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954B91"/>
    <w:multiLevelType w:val="hybridMultilevel"/>
    <w:tmpl w:val="697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F439C"/>
    <w:multiLevelType w:val="hybridMultilevel"/>
    <w:tmpl w:val="1FEE39CA"/>
    <w:lvl w:ilvl="0" w:tplc="F7041DB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49027D"/>
    <w:multiLevelType w:val="hybridMultilevel"/>
    <w:tmpl w:val="C564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AE46FF"/>
    <w:multiLevelType w:val="hybridMultilevel"/>
    <w:tmpl w:val="19DC78F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745A1C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5429E"/>
    <w:multiLevelType w:val="hybridMultilevel"/>
    <w:tmpl w:val="8E9C7802"/>
    <w:lvl w:ilvl="0" w:tplc="66D8F47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F9A1907"/>
    <w:multiLevelType w:val="hybridMultilevel"/>
    <w:tmpl w:val="3B08152A"/>
    <w:lvl w:ilvl="0" w:tplc="C54EE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42"/>
  </w:num>
  <w:num w:numId="12">
    <w:abstractNumId w:val="15"/>
  </w:num>
  <w:num w:numId="13">
    <w:abstractNumId w:val="31"/>
  </w:num>
  <w:num w:numId="14">
    <w:abstractNumId w:val="51"/>
  </w:num>
  <w:num w:numId="15">
    <w:abstractNumId w:val="18"/>
  </w:num>
  <w:num w:numId="16">
    <w:abstractNumId w:val="35"/>
  </w:num>
  <w:num w:numId="17">
    <w:abstractNumId w:val="56"/>
  </w:num>
  <w:num w:numId="18">
    <w:abstractNumId w:val="28"/>
  </w:num>
  <w:num w:numId="19">
    <w:abstractNumId w:val="19"/>
  </w:num>
  <w:num w:numId="20">
    <w:abstractNumId w:val="58"/>
  </w:num>
  <w:num w:numId="21">
    <w:abstractNumId w:val="27"/>
  </w:num>
  <w:num w:numId="22">
    <w:abstractNumId w:val="45"/>
  </w:num>
  <w:num w:numId="23">
    <w:abstractNumId w:val="37"/>
  </w:num>
  <w:num w:numId="24">
    <w:abstractNumId w:val="32"/>
  </w:num>
  <w:num w:numId="25">
    <w:abstractNumId w:val="48"/>
  </w:num>
  <w:num w:numId="26">
    <w:abstractNumId w:val="10"/>
  </w:num>
  <w:num w:numId="27">
    <w:abstractNumId w:val="38"/>
  </w:num>
  <w:num w:numId="28">
    <w:abstractNumId w:val="14"/>
  </w:num>
  <w:num w:numId="29">
    <w:abstractNumId w:val="20"/>
  </w:num>
  <w:num w:numId="30">
    <w:abstractNumId w:val="13"/>
  </w:num>
  <w:num w:numId="31">
    <w:abstractNumId w:val="34"/>
  </w:num>
  <w:num w:numId="32">
    <w:abstractNumId w:val="41"/>
  </w:num>
  <w:num w:numId="33">
    <w:abstractNumId w:val="63"/>
  </w:num>
  <w:num w:numId="34">
    <w:abstractNumId w:val="11"/>
  </w:num>
  <w:num w:numId="35">
    <w:abstractNumId w:val="43"/>
  </w:num>
  <w:num w:numId="36">
    <w:abstractNumId w:val="52"/>
  </w:num>
  <w:num w:numId="37">
    <w:abstractNumId w:val="39"/>
  </w:num>
  <w:num w:numId="38">
    <w:abstractNumId w:val="29"/>
  </w:num>
  <w:num w:numId="39">
    <w:abstractNumId w:val="24"/>
  </w:num>
  <w:num w:numId="40">
    <w:abstractNumId w:val="33"/>
  </w:num>
  <w:num w:numId="41">
    <w:abstractNumId w:val="57"/>
  </w:num>
  <w:num w:numId="42">
    <w:abstractNumId w:val="36"/>
  </w:num>
  <w:num w:numId="43">
    <w:abstractNumId w:val="22"/>
  </w:num>
  <w:num w:numId="44">
    <w:abstractNumId w:val="53"/>
  </w:num>
  <w:num w:numId="45">
    <w:abstractNumId w:val="60"/>
  </w:num>
  <w:num w:numId="46">
    <w:abstractNumId w:val="61"/>
  </w:num>
  <w:num w:numId="47">
    <w:abstractNumId w:val="23"/>
  </w:num>
  <w:num w:numId="48">
    <w:abstractNumId w:val="44"/>
  </w:num>
  <w:num w:numId="49">
    <w:abstractNumId w:val="17"/>
  </w:num>
  <w:num w:numId="50">
    <w:abstractNumId w:val="26"/>
  </w:num>
  <w:num w:numId="51">
    <w:abstractNumId w:val="62"/>
  </w:num>
  <w:num w:numId="52">
    <w:abstractNumId w:val="47"/>
  </w:num>
  <w:num w:numId="53">
    <w:abstractNumId w:val="54"/>
  </w:num>
  <w:num w:numId="54">
    <w:abstractNumId w:val="50"/>
  </w:num>
  <w:num w:numId="55">
    <w:abstractNumId w:val="46"/>
  </w:num>
  <w:num w:numId="56">
    <w:abstractNumId w:val="25"/>
  </w:num>
  <w:num w:numId="57">
    <w:abstractNumId w:val="30"/>
  </w:num>
  <w:num w:numId="58">
    <w:abstractNumId w:val="16"/>
  </w:num>
  <w:num w:numId="59">
    <w:abstractNumId w:val="40"/>
  </w:num>
  <w:num w:numId="60">
    <w:abstractNumId w:val="49"/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F0"/>
    <w:rsid w:val="0000064B"/>
    <w:rsid w:val="00007B50"/>
    <w:rsid w:val="00007F6A"/>
    <w:rsid w:val="000110EF"/>
    <w:rsid w:val="0001352A"/>
    <w:rsid w:val="00037349"/>
    <w:rsid w:val="000400ED"/>
    <w:rsid w:val="00042D65"/>
    <w:rsid w:val="0004524F"/>
    <w:rsid w:val="00045A9C"/>
    <w:rsid w:val="000518BC"/>
    <w:rsid w:val="00053AAB"/>
    <w:rsid w:val="00054C1C"/>
    <w:rsid w:val="000557A0"/>
    <w:rsid w:val="00056D7A"/>
    <w:rsid w:val="00057CC0"/>
    <w:rsid w:val="00062A26"/>
    <w:rsid w:val="000756E3"/>
    <w:rsid w:val="0008077D"/>
    <w:rsid w:val="0008120F"/>
    <w:rsid w:val="00081D95"/>
    <w:rsid w:val="00084437"/>
    <w:rsid w:val="00085078"/>
    <w:rsid w:val="00085666"/>
    <w:rsid w:val="00096415"/>
    <w:rsid w:val="00096D6B"/>
    <w:rsid w:val="00096F56"/>
    <w:rsid w:val="000A1884"/>
    <w:rsid w:val="000A3FA7"/>
    <w:rsid w:val="000B1562"/>
    <w:rsid w:val="000C06D3"/>
    <w:rsid w:val="000C2AC6"/>
    <w:rsid w:val="000C4375"/>
    <w:rsid w:val="000C542C"/>
    <w:rsid w:val="000C6BF7"/>
    <w:rsid w:val="000D23BD"/>
    <w:rsid w:val="000D4176"/>
    <w:rsid w:val="000D45CF"/>
    <w:rsid w:val="000D4DFF"/>
    <w:rsid w:val="000D5ABC"/>
    <w:rsid w:val="000D7DE4"/>
    <w:rsid w:val="000E37CA"/>
    <w:rsid w:val="000F5316"/>
    <w:rsid w:val="000F7A23"/>
    <w:rsid w:val="00105508"/>
    <w:rsid w:val="00105908"/>
    <w:rsid w:val="00112A8A"/>
    <w:rsid w:val="00115978"/>
    <w:rsid w:val="00116D2C"/>
    <w:rsid w:val="00117C8C"/>
    <w:rsid w:val="00122442"/>
    <w:rsid w:val="00125947"/>
    <w:rsid w:val="00133559"/>
    <w:rsid w:val="00137858"/>
    <w:rsid w:val="0014375E"/>
    <w:rsid w:val="00155649"/>
    <w:rsid w:val="00166F79"/>
    <w:rsid w:val="00170495"/>
    <w:rsid w:val="0017369C"/>
    <w:rsid w:val="00173904"/>
    <w:rsid w:val="00175358"/>
    <w:rsid w:val="00181D2F"/>
    <w:rsid w:val="00186378"/>
    <w:rsid w:val="00186FC3"/>
    <w:rsid w:val="001A12D0"/>
    <w:rsid w:val="001A23FA"/>
    <w:rsid w:val="001B4281"/>
    <w:rsid w:val="001C7BB7"/>
    <w:rsid w:val="001E04B6"/>
    <w:rsid w:val="001E050E"/>
    <w:rsid w:val="001E317A"/>
    <w:rsid w:val="001E5880"/>
    <w:rsid w:val="001F09F7"/>
    <w:rsid w:val="001F2467"/>
    <w:rsid w:val="001F3643"/>
    <w:rsid w:val="002040DD"/>
    <w:rsid w:val="00207BC3"/>
    <w:rsid w:val="00212D0B"/>
    <w:rsid w:val="00215B3C"/>
    <w:rsid w:val="00216C3F"/>
    <w:rsid w:val="00225EDB"/>
    <w:rsid w:val="00225F74"/>
    <w:rsid w:val="0023410E"/>
    <w:rsid w:val="00241517"/>
    <w:rsid w:val="00243BF5"/>
    <w:rsid w:val="00244013"/>
    <w:rsid w:val="002446F4"/>
    <w:rsid w:val="002538F6"/>
    <w:rsid w:val="00255648"/>
    <w:rsid w:val="00262794"/>
    <w:rsid w:val="00264EDE"/>
    <w:rsid w:val="002A1FE6"/>
    <w:rsid w:val="002B0257"/>
    <w:rsid w:val="002B02E9"/>
    <w:rsid w:val="002B3AD6"/>
    <w:rsid w:val="002B6C02"/>
    <w:rsid w:val="002C05A2"/>
    <w:rsid w:val="002C1001"/>
    <w:rsid w:val="002C1398"/>
    <w:rsid w:val="002C30FD"/>
    <w:rsid w:val="002C4596"/>
    <w:rsid w:val="002C797E"/>
    <w:rsid w:val="002D000A"/>
    <w:rsid w:val="002D4151"/>
    <w:rsid w:val="002D4B52"/>
    <w:rsid w:val="002D5C0E"/>
    <w:rsid w:val="002E67C4"/>
    <w:rsid w:val="002E6D57"/>
    <w:rsid w:val="002F1BFA"/>
    <w:rsid w:val="00302C56"/>
    <w:rsid w:val="00302DDE"/>
    <w:rsid w:val="00304A4A"/>
    <w:rsid w:val="003058A4"/>
    <w:rsid w:val="0030796B"/>
    <w:rsid w:val="003117C4"/>
    <w:rsid w:val="00313666"/>
    <w:rsid w:val="0032226E"/>
    <w:rsid w:val="003234D4"/>
    <w:rsid w:val="003237C3"/>
    <w:rsid w:val="00325719"/>
    <w:rsid w:val="00326324"/>
    <w:rsid w:val="003264A2"/>
    <w:rsid w:val="00326B1B"/>
    <w:rsid w:val="00332861"/>
    <w:rsid w:val="003373CE"/>
    <w:rsid w:val="0034066D"/>
    <w:rsid w:val="00351402"/>
    <w:rsid w:val="00353742"/>
    <w:rsid w:val="00364FEC"/>
    <w:rsid w:val="0036656F"/>
    <w:rsid w:val="003674DF"/>
    <w:rsid w:val="00370123"/>
    <w:rsid w:val="003832AC"/>
    <w:rsid w:val="00390FA2"/>
    <w:rsid w:val="003910FD"/>
    <w:rsid w:val="00391DDB"/>
    <w:rsid w:val="00397EED"/>
    <w:rsid w:val="003A07C5"/>
    <w:rsid w:val="003A57B5"/>
    <w:rsid w:val="003A6D91"/>
    <w:rsid w:val="003B30F4"/>
    <w:rsid w:val="003B6766"/>
    <w:rsid w:val="003C1E06"/>
    <w:rsid w:val="003C7492"/>
    <w:rsid w:val="003D4BFF"/>
    <w:rsid w:val="003E21F0"/>
    <w:rsid w:val="003E7C99"/>
    <w:rsid w:val="003F309A"/>
    <w:rsid w:val="004052C7"/>
    <w:rsid w:val="004125E0"/>
    <w:rsid w:val="00415404"/>
    <w:rsid w:val="004158FF"/>
    <w:rsid w:val="00421092"/>
    <w:rsid w:val="00425C71"/>
    <w:rsid w:val="00430D84"/>
    <w:rsid w:val="004341C0"/>
    <w:rsid w:val="00441554"/>
    <w:rsid w:val="00453F6F"/>
    <w:rsid w:val="00456052"/>
    <w:rsid w:val="00460459"/>
    <w:rsid w:val="00463F7D"/>
    <w:rsid w:val="00465F7D"/>
    <w:rsid w:val="0046787B"/>
    <w:rsid w:val="00477E9F"/>
    <w:rsid w:val="00480471"/>
    <w:rsid w:val="00481134"/>
    <w:rsid w:val="00484227"/>
    <w:rsid w:val="00484390"/>
    <w:rsid w:val="004954BB"/>
    <w:rsid w:val="0049635E"/>
    <w:rsid w:val="004A16DF"/>
    <w:rsid w:val="004A680C"/>
    <w:rsid w:val="004A6F4B"/>
    <w:rsid w:val="004B6D63"/>
    <w:rsid w:val="004C4CD9"/>
    <w:rsid w:val="004E1484"/>
    <w:rsid w:val="004E1ADB"/>
    <w:rsid w:val="004E56B3"/>
    <w:rsid w:val="004F0BED"/>
    <w:rsid w:val="004F3624"/>
    <w:rsid w:val="00501866"/>
    <w:rsid w:val="00504EC4"/>
    <w:rsid w:val="00507300"/>
    <w:rsid w:val="00507901"/>
    <w:rsid w:val="005223FA"/>
    <w:rsid w:val="00524474"/>
    <w:rsid w:val="005321EB"/>
    <w:rsid w:val="00547C65"/>
    <w:rsid w:val="00551007"/>
    <w:rsid w:val="00551AA5"/>
    <w:rsid w:val="00552563"/>
    <w:rsid w:val="00564148"/>
    <w:rsid w:val="00571833"/>
    <w:rsid w:val="005766B2"/>
    <w:rsid w:val="005769B6"/>
    <w:rsid w:val="00576C12"/>
    <w:rsid w:val="00576E86"/>
    <w:rsid w:val="0058391F"/>
    <w:rsid w:val="005B1BBE"/>
    <w:rsid w:val="005B42AB"/>
    <w:rsid w:val="005B59E7"/>
    <w:rsid w:val="005C146D"/>
    <w:rsid w:val="005C6134"/>
    <w:rsid w:val="005D4653"/>
    <w:rsid w:val="005E40FB"/>
    <w:rsid w:val="005F1190"/>
    <w:rsid w:val="005F32C2"/>
    <w:rsid w:val="00600DCA"/>
    <w:rsid w:val="00603CE2"/>
    <w:rsid w:val="006059C1"/>
    <w:rsid w:val="00634854"/>
    <w:rsid w:val="00634EF1"/>
    <w:rsid w:val="00637A76"/>
    <w:rsid w:val="00641366"/>
    <w:rsid w:val="006557EF"/>
    <w:rsid w:val="00667844"/>
    <w:rsid w:val="00671E73"/>
    <w:rsid w:val="00672AD0"/>
    <w:rsid w:val="00680BA6"/>
    <w:rsid w:val="0068173A"/>
    <w:rsid w:val="006850C4"/>
    <w:rsid w:val="006853D4"/>
    <w:rsid w:val="00685482"/>
    <w:rsid w:val="0069200F"/>
    <w:rsid w:val="00693EC7"/>
    <w:rsid w:val="00697A8F"/>
    <w:rsid w:val="006A0030"/>
    <w:rsid w:val="006A5529"/>
    <w:rsid w:val="006B0F7A"/>
    <w:rsid w:val="006B1B54"/>
    <w:rsid w:val="006B7908"/>
    <w:rsid w:val="006C1FBB"/>
    <w:rsid w:val="006D09C6"/>
    <w:rsid w:val="006D6993"/>
    <w:rsid w:val="006E21A8"/>
    <w:rsid w:val="006E5364"/>
    <w:rsid w:val="006F12A0"/>
    <w:rsid w:val="00704F5B"/>
    <w:rsid w:val="007122A5"/>
    <w:rsid w:val="00740EA4"/>
    <w:rsid w:val="007709B0"/>
    <w:rsid w:val="00770AE7"/>
    <w:rsid w:val="00772CAC"/>
    <w:rsid w:val="00782C0C"/>
    <w:rsid w:val="0078665E"/>
    <w:rsid w:val="0078784B"/>
    <w:rsid w:val="007A098E"/>
    <w:rsid w:val="007B184A"/>
    <w:rsid w:val="007B6661"/>
    <w:rsid w:val="007C0B36"/>
    <w:rsid w:val="007C4E39"/>
    <w:rsid w:val="007C6C69"/>
    <w:rsid w:val="007D4247"/>
    <w:rsid w:val="007D7687"/>
    <w:rsid w:val="007D7A0C"/>
    <w:rsid w:val="007E040A"/>
    <w:rsid w:val="007E4FD4"/>
    <w:rsid w:val="007F0F5F"/>
    <w:rsid w:val="007F45A0"/>
    <w:rsid w:val="007F668B"/>
    <w:rsid w:val="007F72E7"/>
    <w:rsid w:val="008031B7"/>
    <w:rsid w:val="00805976"/>
    <w:rsid w:val="00811098"/>
    <w:rsid w:val="00820FC9"/>
    <w:rsid w:val="008344C0"/>
    <w:rsid w:val="0083584F"/>
    <w:rsid w:val="00843DBE"/>
    <w:rsid w:val="008461B9"/>
    <w:rsid w:val="008466C6"/>
    <w:rsid w:val="0087186E"/>
    <w:rsid w:val="00871C09"/>
    <w:rsid w:val="00874D11"/>
    <w:rsid w:val="00881596"/>
    <w:rsid w:val="00884DD5"/>
    <w:rsid w:val="008867B5"/>
    <w:rsid w:val="008935BE"/>
    <w:rsid w:val="008B4A50"/>
    <w:rsid w:val="008B5A58"/>
    <w:rsid w:val="008D565E"/>
    <w:rsid w:val="008D7BD9"/>
    <w:rsid w:val="008E5CEF"/>
    <w:rsid w:val="008E7079"/>
    <w:rsid w:val="008E7B76"/>
    <w:rsid w:val="008F4B85"/>
    <w:rsid w:val="00904ABF"/>
    <w:rsid w:val="00915A01"/>
    <w:rsid w:val="009369FC"/>
    <w:rsid w:val="00941389"/>
    <w:rsid w:val="00941425"/>
    <w:rsid w:val="009452FC"/>
    <w:rsid w:val="00945A7F"/>
    <w:rsid w:val="00952F40"/>
    <w:rsid w:val="0096270F"/>
    <w:rsid w:val="00963F47"/>
    <w:rsid w:val="009700EA"/>
    <w:rsid w:val="00974F68"/>
    <w:rsid w:val="00990A45"/>
    <w:rsid w:val="00991C4A"/>
    <w:rsid w:val="00997E90"/>
    <w:rsid w:val="009C73A9"/>
    <w:rsid w:val="009D1765"/>
    <w:rsid w:val="009D550A"/>
    <w:rsid w:val="009F1842"/>
    <w:rsid w:val="009F3EC8"/>
    <w:rsid w:val="009F474D"/>
    <w:rsid w:val="009F6000"/>
    <w:rsid w:val="009F769A"/>
    <w:rsid w:val="00A0550B"/>
    <w:rsid w:val="00A060ED"/>
    <w:rsid w:val="00A14937"/>
    <w:rsid w:val="00A2046C"/>
    <w:rsid w:val="00A204D3"/>
    <w:rsid w:val="00A21664"/>
    <w:rsid w:val="00A22B26"/>
    <w:rsid w:val="00A23BE0"/>
    <w:rsid w:val="00A316F9"/>
    <w:rsid w:val="00A34F95"/>
    <w:rsid w:val="00A35E86"/>
    <w:rsid w:val="00A3707D"/>
    <w:rsid w:val="00A425AC"/>
    <w:rsid w:val="00A4309A"/>
    <w:rsid w:val="00A512F2"/>
    <w:rsid w:val="00A51D30"/>
    <w:rsid w:val="00A5625E"/>
    <w:rsid w:val="00A66F2D"/>
    <w:rsid w:val="00A67B05"/>
    <w:rsid w:val="00A71BDB"/>
    <w:rsid w:val="00A91721"/>
    <w:rsid w:val="00A94F7F"/>
    <w:rsid w:val="00A966ED"/>
    <w:rsid w:val="00AA0534"/>
    <w:rsid w:val="00AB65BA"/>
    <w:rsid w:val="00AD0DC9"/>
    <w:rsid w:val="00AE37EE"/>
    <w:rsid w:val="00AE6133"/>
    <w:rsid w:val="00AF2110"/>
    <w:rsid w:val="00AF3E6A"/>
    <w:rsid w:val="00AF5CB4"/>
    <w:rsid w:val="00B14019"/>
    <w:rsid w:val="00B17F88"/>
    <w:rsid w:val="00B241AD"/>
    <w:rsid w:val="00B30D54"/>
    <w:rsid w:val="00B47715"/>
    <w:rsid w:val="00B7038A"/>
    <w:rsid w:val="00B73E7D"/>
    <w:rsid w:val="00B742C8"/>
    <w:rsid w:val="00B8008C"/>
    <w:rsid w:val="00B95CA9"/>
    <w:rsid w:val="00BA25FB"/>
    <w:rsid w:val="00BA7077"/>
    <w:rsid w:val="00BB2EC3"/>
    <w:rsid w:val="00BB3F89"/>
    <w:rsid w:val="00BB5FFA"/>
    <w:rsid w:val="00BC0360"/>
    <w:rsid w:val="00BD0428"/>
    <w:rsid w:val="00BD06C3"/>
    <w:rsid w:val="00BE38BB"/>
    <w:rsid w:val="00BE3E37"/>
    <w:rsid w:val="00C042EC"/>
    <w:rsid w:val="00C249C8"/>
    <w:rsid w:val="00C30489"/>
    <w:rsid w:val="00C32C2E"/>
    <w:rsid w:val="00C3307E"/>
    <w:rsid w:val="00C43E13"/>
    <w:rsid w:val="00C44766"/>
    <w:rsid w:val="00C4497F"/>
    <w:rsid w:val="00C54ADA"/>
    <w:rsid w:val="00C6159D"/>
    <w:rsid w:val="00C61757"/>
    <w:rsid w:val="00C80C6A"/>
    <w:rsid w:val="00C83958"/>
    <w:rsid w:val="00C8401B"/>
    <w:rsid w:val="00CB15EB"/>
    <w:rsid w:val="00CB73ED"/>
    <w:rsid w:val="00CC67A9"/>
    <w:rsid w:val="00CC6EAB"/>
    <w:rsid w:val="00CE00C3"/>
    <w:rsid w:val="00CE52F1"/>
    <w:rsid w:val="00D012E2"/>
    <w:rsid w:val="00D12C4B"/>
    <w:rsid w:val="00D14A2A"/>
    <w:rsid w:val="00D246A8"/>
    <w:rsid w:val="00D33930"/>
    <w:rsid w:val="00D34F0E"/>
    <w:rsid w:val="00D4096C"/>
    <w:rsid w:val="00D43E6A"/>
    <w:rsid w:val="00D4765B"/>
    <w:rsid w:val="00D543E7"/>
    <w:rsid w:val="00D553E3"/>
    <w:rsid w:val="00D5769E"/>
    <w:rsid w:val="00D612C4"/>
    <w:rsid w:val="00D63FA5"/>
    <w:rsid w:val="00D66EFD"/>
    <w:rsid w:val="00D7075D"/>
    <w:rsid w:val="00D72EE5"/>
    <w:rsid w:val="00D77DE6"/>
    <w:rsid w:val="00D83154"/>
    <w:rsid w:val="00D9405A"/>
    <w:rsid w:val="00DA0BF6"/>
    <w:rsid w:val="00DA69E9"/>
    <w:rsid w:val="00DB2FAB"/>
    <w:rsid w:val="00DB5DCD"/>
    <w:rsid w:val="00DC28B3"/>
    <w:rsid w:val="00DD0672"/>
    <w:rsid w:val="00DD40E6"/>
    <w:rsid w:val="00DD5F93"/>
    <w:rsid w:val="00DD6E24"/>
    <w:rsid w:val="00DE08EE"/>
    <w:rsid w:val="00DE6154"/>
    <w:rsid w:val="00DF5C41"/>
    <w:rsid w:val="00E06DB2"/>
    <w:rsid w:val="00E22BDD"/>
    <w:rsid w:val="00E23733"/>
    <w:rsid w:val="00E252CC"/>
    <w:rsid w:val="00E44477"/>
    <w:rsid w:val="00E472E4"/>
    <w:rsid w:val="00E478F4"/>
    <w:rsid w:val="00E50ADA"/>
    <w:rsid w:val="00E51FF2"/>
    <w:rsid w:val="00E532D6"/>
    <w:rsid w:val="00E54E0E"/>
    <w:rsid w:val="00E54FA3"/>
    <w:rsid w:val="00E6240D"/>
    <w:rsid w:val="00E81EA3"/>
    <w:rsid w:val="00E93F66"/>
    <w:rsid w:val="00E97BF0"/>
    <w:rsid w:val="00EA69BB"/>
    <w:rsid w:val="00EB47BD"/>
    <w:rsid w:val="00EC09BD"/>
    <w:rsid w:val="00EC3AF7"/>
    <w:rsid w:val="00EE2870"/>
    <w:rsid w:val="00EE4815"/>
    <w:rsid w:val="00EF1F55"/>
    <w:rsid w:val="00EF478D"/>
    <w:rsid w:val="00F02B7F"/>
    <w:rsid w:val="00F03741"/>
    <w:rsid w:val="00F14235"/>
    <w:rsid w:val="00F15513"/>
    <w:rsid w:val="00F15B82"/>
    <w:rsid w:val="00F15D4A"/>
    <w:rsid w:val="00F15E60"/>
    <w:rsid w:val="00F21D0B"/>
    <w:rsid w:val="00F45235"/>
    <w:rsid w:val="00F4557F"/>
    <w:rsid w:val="00F5291A"/>
    <w:rsid w:val="00F53F08"/>
    <w:rsid w:val="00F5785F"/>
    <w:rsid w:val="00F61ADE"/>
    <w:rsid w:val="00F638EF"/>
    <w:rsid w:val="00F66917"/>
    <w:rsid w:val="00F73418"/>
    <w:rsid w:val="00F73962"/>
    <w:rsid w:val="00F75340"/>
    <w:rsid w:val="00F83E42"/>
    <w:rsid w:val="00F87E57"/>
    <w:rsid w:val="00F95ABB"/>
    <w:rsid w:val="00F97C6B"/>
    <w:rsid w:val="00FA53A0"/>
    <w:rsid w:val="00FB3442"/>
    <w:rsid w:val="00FC1985"/>
    <w:rsid w:val="00FC404E"/>
    <w:rsid w:val="00FD0332"/>
    <w:rsid w:val="00FD07C8"/>
    <w:rsid w:val="00FE01B8"/>
    <w:rsid w:val="00FE23BC"/>
    <w:rsid w:val="00FE67AA"/>
    <w:rsid w:val="00FF104B"/>
    <w:rsid w:val="00FF2038"/>
    <w:rsid w:val="00FF4CE8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82FB"/>
  <w15:chartTrackingRefBased/>
  <w15:docId w15:val="{631976B3-F029-4827-A6DC-958BECC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CE8"/>
    <w:pPr>
      <w:ind w:firstLine="0"/>
      <w:jc w:val="left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F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E01B8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01B8"/>
    <w:pPr>
      <w:ind w:left="720"/>
      <w:contextualSpacing/>
    </w:pPr>
  </w:style>
  <w:style w:type="numbering" w:customStyle="1" w:styleId="1">
    <w:name w:val="Нет списка1"/>
    <w:next w:val="a2"/>
    <w:semiHidden/>
    <w:rsid w:val="00FE01B8"/>
  </w:style>
  <w:style w:type="paragraph" w:customStyle="1" w:styleId="10">
    <w:name w:val="Абзац списка1"/>
    <w:basedOn w:val="a"/>
    <w:rsid w:val="00FE01B8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1">
    <w:name w:val="Сетка таблицы1"/>
    <w:basedOn w:val="a1"/>
    <w:next w:val="a6"/>
    <w:uiPriority w:val="59"/>
    <w:rsid w:val="00FE01B8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E01B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lang w:eastAsia="en-US"/>
    </w:rPr>
  </w:style>
  <w:style w:type="character" w:customStyle="1" w:styleId="a9">
    <w:name w:val="Нижний колонтитул Знак"/>
    <w:basedOn w:val="a0"/>
    <w:link w:val="a8"/>
    <w:rsid w:val="00FE01B8"/>
    <w:rPr>
      <w:rFonts w:ascii="Calibri" w:eastAsia="Times New Roman" w:hAnsi="Calibri"/>
      <w:sz w:val="22"/>
    </w:rPr>
  </w:style>
  <w:style w:type="character" w:styleId="aa">
    <w:name w:val="page number"/>
    <w:basedOn w:val="a0"/>
    <w:rsid w:val="00FE01B8"/>
  </w:style>
  <w:style w:type="paragraph" w:styleId="ab">
    <w:name w:val="header"/>
    <w:basedOn w:val="a"/>
    <w:link w:val="ac"/>
    <w:rsid w:val="00FE01B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lang w:eastAsia="en-US"/>
    </w:rPr>
  </w:style>
  <w:style w:type="character" w:customStyle="1" w:styleId="ac">
    <w:name w:val="Верхний колонтитул Знак"/>
    <w:basedOn w:val="a0"/>
    <w:link w:val="ab"/>
    <w:rsid w:val="00FE01B8"/>
    <w:rPr>
      <w:rFonts w:ascii="Calibri" w:eastAsia="Times New Roman" w:hAnsi="Calibri"/>
      <w:sz w:val="22"/>
    </w:rPr>
  </w:style>
  <w:style w:type="character" w:styleId="ad">
    <w:name w:val="Strong"/>
    <w:qFormat/>
    <w:rsid w:val="00FE01B8"/>
    <w:rPr>
      <w:b/>
      <w:bCs/>
    </w:rPr>
  </w:style>
  <w:style w:type="paragraph" w:styleId="ae">
    <w:name w:val="No Spacing"/>
    <w:uiPriority w:val="1"/>
    <w:qFormat/>
    <w:rsid w:val="00FE01B8"/>
    <w:pPr>
      <w:ind w:firstLine="0"/>
      <w:jc w:val="left"/>
    </w:pPr>
    <w:rPr>
      <w:rFonts w:ascii="Calibri" w:eastAsia="Times New Roman" w:hAnsi="Calibri"/>
      <w:sz w:val="22"/>
    </w:rPr>
  </w:style>
  <w:style w:type="table" w:customStyle="1" w:styleId="2">
    <w:name w:val="Сетка таблицы2"/>
    <w:basedOn w:val="a1"/>
    <w:next w:val="a6"/>
    <w:uiPriority w:val="59"/>
    <w:rsid w:val="00FE01B8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E01B8"/>
  </w:style>
  <w:style w:type="table" w:customStyle="1" w:styleId="3">
    <w:name w:val="Сетка таблицы3"/>
    <w:basedOn w:val="a1"/>
    <w:next w:val="a6"/>
    <w:uiPriority w:val="59"/>
    <w:rsid w:val="00FE01B8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E01B8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16156</Words>
  <Characters>92094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2017-03-14T12:50:00Z</cp:lastPrinted>
  <dcterms:created xsi:type="dcterms:W3CDTF">2022-10-04T21:02:00Z</dcterms:created>
  <dcterms:modified xsi:type="dcterms:W3CDTF">2022-10-06T05:52:00Z</dcterms:modified>
</cp:coreProperties>
</file>